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15C" w:rsidRDefault="00E31BA8" w:rsidP="00E31BA8">
      <w:pPr>
        <w:spacing w:after="0" w:line="240" w:lineRule="auto"/>
        <w:jc w:val="center"/>
        <w:rPr>
          <w:sz w:val="30"/>
        </w:rPr>
      </w:pPr>
      <w:r>
        <w:rPr>
          <w:noProof/>
          <w:sz w:val="28"/>
          <w:szCs w:val="28"/>
        </w:rPr>
        <w:drawing>
          <wp:inline distT="0" distB="0" distL="0" distR="0" wp14:anchorId="216FBD19" wp14:editId="56B62A05">
            <wp:extent cx="681755" cy="904875"/>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755" cy="904875"/>
                    </a:xfrm>
                    <a:prstGeom prst="rect">
                      <a:avLst/>
                    </a:prstGeom>
                    <a:solidFill>
                      <a:srgbClr val="FFFFFF"/>
                    </a:solidFill>
                    <a:ln>
                      <a:noFill/>
                    </a:ln>
                  </pic:spPr>
                </pic:pic>
              </a:graphicData>
            </a:graphic>
          </wp:inline>
        </w:drawing>
      </w:r>
    </w:p>
    <w:p w:rsidR="00596D94" w:rsidRPr="002D519B" w:rsidRDefault="00CB5638" w:rsidP="00421323">
      <w:pPr>
        <w:spacing w:after="0" w:line="240" w:lineRule="auto"/>
        <w:jc w:val="right"/>
        <w:rPr>
          <w:b/>
          <w:sz w:val="30"/>
        </w:rPr>
      </w:pPr>
      <w:r>
        <w:rPr>
          <w:sz w:val="30"/>
        </w:rPr>
        <w:t xml:space="preserve"> </w:t>
      </w:r>
      <w:r w:rsidR="00596D94" w:rsidRPr="00EB0D8F">
        <w:rPr>
          <w:sz w:val="30"/>
        </w:rPr>
        <w:t xml:space="preserve"> </w:t>
      </w:r>
      <w:r w:rsidR="00596D94" w:rsidRPr="00EB0D8F">
        <w:rPr>
          <w:b/>
          <w:sz w:val="30"/>
        </w:rPr>
        <w:t xml:space="preserve"> </w:t>
      </w:r>
    </w:p>
    <w:p w:rsidR="00B3315C" w:rsidRDefault="00AB3483" w:rsidP="00AB348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sidRPr="00AB3483">
        <w:rPr>
          <w:rFonts w:ascii="Times New Roman" w:eastAsia="Times New Roman" w:hAnsi="Times New Roman" w:cs="Times New Roman"/>
          <w:b/>
          <w:bCs/>
          <w:sz w:val="28"/>
          <w:szCs w:val="28"/>
        </w:rPr>
        <w:t xml:space="preserve">КОМИТЕТ МЕСТНОГО САМОУПРАВЛЕНИЯ </w:t>
      </w:r>
    </w:p>
    <w:p w:rsidR="00AB3483" w:rsidRPr="00AB3483" w:rsidRDefault="00421323" w:rsidP="00AB348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ДРУЖАЕВСКОГО</w:t>
      </w:r>
      <w:r w:rsidR="00AB3483" w:rsidRPr="00AB3483">
        <w:rPr>
          <w:rFonts w:ascii="Times New Roman" w:eastAsia="Times New Roman" w:hAnsi="Times New Roman" w:cs="Times New Roman"/>
          <w:b/>
          <w:bCs/>
          <w:sz w:val="28"/>
          <w:szCs w:val="28"/>
        </w:rPr>
        <w:t xml:space="preserve"> СЕЛЬСОВЕТА</w:t>
      </w:r>
    </w:p>
    <w:p w:rsidR="00B3315C" w:rsidRDefault="00AB3483" w:rsidP="00AB348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МАЛОСЕРДОБИНСКОГО</w:t>
      </w:r>
      <w:r w:rsidRPr="00AB3483">
        <w:rPr>
          <w:rFonts w:ascii="Times New Roman" w:eastAsia="Times New Roman" w:hAnsi="Times New Roman" w:cs="Times New Roman"/>
          <w:b/>
          <w:bCs/>
          <w:sz w:val="28"/>
          <w:szCs w:val="28"/>
        </w:rPr>
        <w:t xml:space="preserve"> РАЙОНА </w:t>
      </w:r>
    </w:p>
    <w:p w:rsidR="00A7754C" w:rsidRDefault="00AB3483" w:rsidP="00AB348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sidRPr="00AB3483">
        <w:rPr>
          <w:rFonts w:ascii="Times New Roman" w:eastAsia="Times New Roman" w:hAnsi="Times New Roman" w:cs="Times New Roman"/>
          <w:b/>
          <w:bCs/>
          <w:sz w:val="28"/>
          <w:szCs w:val="28"/>
        </w:rPr>
        <w:t>ПЕНЗЕНСКОЙ ОБЛАСТИ</w:t>
      </w:r>
    </w:p>
    <w:p w:rsidR="00B3315C" w:rsidRPr="00A7754C" w:rsidRDefault="00421323" w:rsidP="00AB348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ВОСЬМОГО</w:t>
      </w:r>
      <w:r w:rsidR="00B3315C">
        <w:rPr>
          <w:rFonts w:ascii="Times New Roman" w:eastAsia="Times New Roman" w:hAnsi="Times New Roman" w:cs="Times New Roman"/>
          <w:b/>
          <w:bCs/>
          <w:sz w:val="28"/>
          <w:szCs w:val="28"/>
        </w:rPr>
        <w:t xml:space="preserve"> СОЗЫВА</w:t>
      </w:r>
    </w:p>
    <w:p w:rsidR="00A7754C" w:rsidRPr="00A7754C" w:rsidRDefault="00A7754C" w:rsidP="00A7754C">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rsidR="00A7754C" w:rsidRPr="00A7754C" w:rsidRDefault="00A7754C" w:rsidP="00A7754C">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A7754C">
        <w:rPr>
          <w:rFonts w:ascii="Times New Roman" w:eastAsia="Times New Roman" w:hAnsi="Times New Roman" w:cs="Times New Roman"/>
          <w:b/>
          <w:bCs/>
          <w:sz w:val="28"/>
          <w:szCs w:val="28"/>
        </w:rPr>
        <w:t>РЕШЕНИЕ</w:t>
      </w:r>
      <w:r w:rsidR="002B739B">
        <w:rPr>
          <w:rFonts w:ascii="Times New Roman" w:eastAsia="Times New Roman" w:hAnsi="Times New Roman" w:cs="Times New Roman"/>
          <w:b/>
          <w:bCs/>
          <w:sz w:val="28"/>
          <w:szCs w:val="28"/>
        </w:rPr>
        <w:t xml:space="preserve"> - ПРОЕКТ</w:t>
      </w:r>
    </w:p>
    <w:p w:rsidR="00A7754C" w:rsidRPr="00A7754C" w:rsidRDefault="00A7754C" w:rsidP="00A7754C">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rsidR="002B739B" w:rsidRDefault="00421323" w:rsidP="00A7754C">
      <w:pPr>
        <w:widowControl w:val="0"/>
        <w:autoSpaceDE w:val="0"/>
        <w:autoSpaceDN w:val="0"/>
        <w:adjustRightInd w:val="0"/>
        <w:spacing w:after="0" w:line="240" w:lineRule="auto"/>
        <w:jc w:val="center"/>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u w:val="single"/>
        </w:rPr>
        <w:t>о</w:t>
      </w:r>
      <w:r w:rsidR="00CB5638" w:rsidRPr="00F71191">
        <w:rPr>
          <w:rFonts w:ascii="Times New Roman" w:eastAsia="Times New Roman" w:hAnsi="Times New Roman" w:cs="Times New Roman"/>
          <w:bCs/>
          <w:sz w:val="28"/>
          <w:szCs w:val="28"/>
          <w:u w:val="single"/>
        </w:rPr>
        <w:t>т</w:t>
      </w:r>
      <w:r w:rsidR="00F71191" w:rsidRPr="00F71191">
        <w:rPr>
          <w:rFonts w:ascii="Times New Roman" w:eastAsia="Times New Roman" w:hAnsi="Times New Roman" w:cs="Times New Roman"/>
          <w:bCs/>
          <w:sz w:val="28"/>
          <w:szCs w:val="28"/>
          <w:u w:val="single"/>
        </w:rPr>
        <w:t xml:space="preserve"> </w:t>
      </w:r>
      <w:r w:rsidR="002B739B">
        <w:rPr>
          <w:rFonts w:ascii="Times New Roman" w:eastAsia="Times New Roman" w:hAnsi="Times New Roman" w:cs="Times New Roman"/>
          <w:bCs/>
          <w:sz w:val="28"/>
          <w:szCs w:val="28"/>
          <w:u w:val="single"/>
        </w:rPr>
        <w:t xml:space="preserve">       </w:t>
      </w:r>
      <w:r w:rsidR="00A7754C" w:rsidRPr="00F71191">
        <w:rPr>
          <w:rFonts w:ascii="Times New Roman" w:eastAsia="Times New Roman" w:hAnsi="Times New Roman" w:cs="Times New Roman"/>
          <w:bCs/>
          <w:sz w:val="28"/>
          <w:szCs w:val="28"/>
          <w:u w:val="single"/>
        </w:rPr>
        <w:t>№</w:t>
      </w:r>
      <w:r w:rsidR="002B739B">
        <w:rPr>
          <w:rFonts w:ascii="Times New Roman" w:eastAsia="Times New Roman" w:hAnsi="Times New Roman" w:cs="Times New Roman"/>
          <w:bCs/>
          <w:sz w:val="28"/>
          <w:szCs w:val="28"/>
          <w:u w:val="single"/>
        </w:rPr>
        <w:t xml:space="preserve">                </w:t>
      </w:r>
      <w:r w:rsidR="00A7754C" w:rsidRPr="00F71191">
        <w:rPr>
          <w:rFonts w:ascii="Times New Roman" w:eastAsia="Times New Roman" w:hAnsi="Times New Roman" w:cs="Times New Roman"/>
          <w:bCs/>
          <w:sz w:val="28"/>
          <w:szCs w:val="28"/>
          <w:u w:val="single"/>
        </w:rPr>
        <w:t xml:space="preserve"> </w:t>
      </w:r>
    </w:p>
    <w:p w:rsidR="00B3315C" w:rsidRPr="00B3315C" w:rsidRDefault="00B3315C" w:rsidP="00A7754C">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B3315C">
        <w:rPr>
          <w:rFonts w:ascii="Times New Roman" w:eastAsia="Times New Roman" w:hAnsi="Times New Roman" w:cs="Times New Roman"/>
          <w:bCs/>
          <w:sz w:val="24"/>
          <w:szCs w:val="24"/>
        </w:rPr>
        <w:t xml:space="preserve">с. </w:t>
      </w:r>
      <w:r w:rsidR="00421323">
        <w:rPr>
          <w:rFonts w:ascii="Times New Roman" w:eastAsia="Times New Roman" w:hAnsi="Times New Roman" w:cs="Times New Roman"/>
          <w:bCs/>
          <w:sz w:val="24"/>
          <w:szCs w:val="24"/>
        </w:rPr>
        <w:t>Дружаевка</w:t>
      </w:r>
    </w:p>
    <w:p w:rsidR="00A7754C" w:rsidRPr="00A7754C" w:rsidRDefault="00A7754C" w:rsidP="00A7754C">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rsidR="00AB3483" w:rsidRPr="00AB3483" w:rsidRDefault="00421323" w:rsidP="00AB3483">
      <w:pPr>
        <w:autoSpaceDE w:val="0"/>
        <w:autoSpaceDN w:val="0"/>
        <w:adjustRightInd w:val="0"/>
        <w:spacing w:after="0" w:line="240" w:lineRule="auto"/>
        <w:jc w:val="center"/>
        <w:rPr>
          <w:rFonts w:ascii="Times New Roman" w:eastAsia="Times New Roman" w:hAnsi="Times New Roman" w:cs="Times New Roman"/>
          <w:b/>
          <w:bCs/>
          <w:kern w:val="2"/>
          <w:sz w:val="28"/>
          <w:szCs w:val="28"/>
          <w:lang w:eastAsia="en-US"/>
        </w:rPr>
      </w:pPr>
      <w:r w:rsidRPr="00AB3483">
        <w:rPr>
          <w:rFonts w:ascii="Times New Roman" w:eastAsia="Times New Roman" w:hAnsi="Times New Roman" w:cs="Times New Roman"/>
          <w:b/>
          <w:bCs/>
          <w:kern w:val="2"/>
          <w:sz w:val="28"/>
          <w:szCs w:val="28"/>
          <w:lang w:eastAsia="en-US"/>
        </w:rPr>
        <w:t xml:space="preserve">Об утверждении положения об организации деятельности </w:t>
      </w:r>
      <w:r>
        <w:rPr>
          <w:rFonts w:ascii="Times New Roman" w:eastAsia="Times New Roman" w:hAnsi="Times New Roman" w:cs="Times New Roman"/>
          <w:b/>
          <w:bCs/>
          <w:kern w:val="2"/>
          <w:sz w:val="28"/>
          <w:szCs w:val="28"/>
          <w:lang w:eastAsia="en-US"/>
        </w:rPr>
        <w:t>Дружаевского</w:t>
      </w:r>
      <w:r w:rsidR="00AB3483" w:rsidRPr="00B3315C">
        <w:rPr>
          <w:rFonts w:ascii="Times New Roman" w:eastAsia="Times New Roman" w:hAnsi="Times New Roman" w:cs="Times New Roman"/>
          <w:b/>
          <w:bCs/>
          <w:kern w:val="2"/>
          <w:sz w:val="28"/>
          <w:szCs w:val="28"/>
          <w:lang w:eastAsia="en-US"/>
        </w:rPr>
        <w:t xml:space="preserve"> </w:t>
      </w:r>
      <w:r w:rsidRPr="00AB3483">
        <w:rPr>
          <w:rFonts w:ascii="Times New Roman" w:eastAsia="Times New Roman" w:hAnsi="Times New Roman" w:cs="Times New Roman"/>
          <w:b/>
          <w:bCs/>
          <w:kern w:val="2"/>
          <w:sz w:val="28"/>
          <w:szCs w:val="28"/>
          <w:lang w:eastAsia="en-US"/>
        </w:rPr>
        <w:t xml:space="preserve">сельсовета </w:t>
      </w:r>
      <w:bookmarkStart w:id="0" w:name="_Hlk89355611"/>
      <w:r>
        <w:rPr>
          <w:rFonts w:ascii="Times New Roman" w:eastAsia="Times New Roman" w:hAnsi="Times New Roman" w:cs="Times New Roman"/>
          <w:b/>
          <w:bCs/>
          <w:kern w:val="2"/>
          <w:sz w:val="28"/>
          <w:szCs w:val="28"/>
          <w:lang w:eastAsia="en-US"/>
        </w:rPr>
        <w:t>Малосердобинского</w:t>
      </w:r>
      <w:r w:rsidRPr="00AB3483">
        <w:rPr>
          <w:rFonts w:ascii="Times New Roman" w:eastAsia="Times New Roman" w:hAnsi="Times New Roman" w:cs="Times New Roman"/>
          <w:b/>
          <w:bCs/>
          <w:kern w:val="2"/>
          <w:sz w:val="28"/>
          <w:szCs w:val="28"/>
          <w:lang w:eastAsia="en-US"/>
        </w:rPr>
        <w:t xml:space="preserve"> района </w:t>
      </w:r>
      <w:r>
        <w:rPr>
          <w:rFonts w:ascii="Times New Roman" w:eastAsia="Times New Roman" w:hAnsi="Times New Roman" w:cs="Times New Roman"/>
          <w:b/>
          <w:bCs/>
          <w:kern w:val="2"/>
          <w:sz w:val="28"/>
          <w:szCs w:val="28"/>
          <w:lang w:eastAsia="en-US"/>
        </w:rPr>
        <w:t>П</w:t>
      </w:r>
      <w:r w:rsidRPr="00AB3483">
        <w:rPr>
          <w:rFonts w:ascii="Times New Roman" w:eastAsia="Times New Roman" w:hAnsi="Times New Roman" w:cs="Times New Roman"/>
          <w:b/>
          <w:bCs/>
          <w:kern w:val="2"/>
          <w:sz w:val="28"/>
          <w:szCs w:val="28"/>
          <w:lang w:eastAsia="en-US"/>
        </w:rPr>
        <w:t>ензенской области</w:t>
      </w:r>
      <w:r>
        <w:rPr>
          <w:rFonts w:ascii="Times New Roman" w:eastAsia="Times New Roman" w:hAnsi="Times New Roman" w:cs="Times New Roman"/>
          <w:b/>
          <w:bCs/>
          <w:kern w:val="2"/>
          <w:sz w:val="28"/>
          <w:szCs w:val="28"/>
          <w:lang w:eastAsia="en-US"/>
        </w:rPr>
        <w:t xml:space="preserve"> </w:t>
      </w:r>
      <w:bookmarkEnd w:id="0"/>
      <w:r w:rsidRPr="00AB3483">
        <w:rPr>
          <w:rFonts w:ascii="Times New Roman" w:eastAsia="Times New Roman" w:hAnsi="Times New Roman" w:cs="Times New Roman"/>
          <w:b/>
          <w:bCs/>
          <w:kern w:val="2"/>
          <w:sz w:val="28"/>
          <w:szCs w:val="28"/>
          <w:lang w:eastAsia="en-US"/>
        </w:rPr>
        <w:t>по выявлению бесхозяйных недвижимых вещей</w:t>
      </w:r>
      <w:r>
        <w:rPr>
          <w:rFonts w:ascii="Times New Roman" w:eastAsia="Times New Roman" w:hAnsi="Times New Roman" w:cs="Times New Roman"/>
          <w:b/>
          <w:bCs/>
          <w:kern w:val="2"/>
          <w:sz w:val="28"/>
          <w:szCs w:val="28"/>
          <w:lang w:eastAsia="en-US"/>
        </w:rPr>
        <w:t xml:space="preserve"> </w:t>
      </w:r>
      <w:r w:rsidRPr="00AB3483">
        <w:rPr>
          <w:rFonts w:ascii="Times New Roman" w:eastAsia="Times New Roman" w:hAnsi="Times New Roman" w:cs="Times New Roman"/>
          <w:b/>
          <w:bCs/>
          <w:kern w:val="2"/>
          <w:sz w:val="28"/>
          <w:szCs w:val="28"/>
          <w:lang w:eastAsia="en-US"/>
        </w:rPr>
        <w:t xml:space="preserve">и принятию их в муниципальную собственность </w:t>
      </w:r>
    </w:p>
    <w:p w:rsidR="00AB3483" w:rsidRPr="00AB3483" w:rsidRDefault="00AB3483" w:rsidP="00AB3483">
      <w:pPr>
        <w:autoSpaceDE w:val="0"/>
        <w:autoSpaceDN w:val="0"/>
        <w:adjustRightInd w:val="0"/>
        <w:spacing w:after="0" w:line="240" w:lineRule="auto"/>
        <w:jc w:val="both"/>
        <w:rPr>
          <w:rFonts w:ascii="Times New Roman" w:eastAsia="Times New Roman" w:hAnsi="Times New Roman" w:cs="Times New Roman"/>
          <w:b/>
          <w:bCs/>
          <w:kern w:val="2"/>
          <w:sz w:val="28"/>
          <w:szCs w:val="28"/>
          <w:lang w:eastAsia="en-US"/>
        </w:rPr>
      </w:pPr>
    </w:p>
    <w:p w:rsidR="001A5097" w:rsidRDefault="00AB3483" w:rsidP="00421323">
      <w:pPr>
        <w:spacing w:after="0" w:line="240" w:lineRule="auto"/>
        <w:ind w:firstLine="567"/>
        <w:jc w:val="both"/>
        <w:rPr>
          <w:rFonts w:ascii="Times New Roman" w:eastAsia="Times New Roman" w:hAnsi="Times New Roman" w:cs="Times New Roman"/>
          <w:sz w:val="28"/>
          <w:szCs w:val="28"/>
          <w:lang w:eastAsia="en-US"/>
        </w:rPr>
      </w:pPr>
      <w:r w:rsidRPr="00AB3483">
        <w:rPr>
          <w:rFonts w:ascii="Times New Roman" w:eastAsia="Times New Roman" w:hAnsi="Times New Roman" w:cs="Times New Roman"/>
          <w:sz w:val="28"/>
          <w:szCs w:val="28"/>
          <w:lang w:eastAsia="en-US"/>
        </w:rPr>
        <w:t xml:space="preserve">В соответствии со статьей 225 </w:t>
      </w:r>
      <w:r w:rsidRPr="00B3315C">
        <w:rPr>
          <w:rFonts w:ascii="Times New Roman" w:eastAsia="Times New Roman" w:hAnsi="Times New Roman" w:cs="Times New Roman"/>
          <w:sz w:val="28"/>
          <w:szCs w:val="28"/>
          <w:lang w:eastAsia="en-US"/>
        </w:rPr>
        <w:t>Гражданского кодекса Ро</w:t>
      </w:r>
      <w:r w:rsidR="009A3BA7">
        <w:rPr>
          <w:rFonts w:ascii="Times New Roman" w:eastAsia="Times New Roman" w:hAnsi="Times New Roman" w:cs="Times New Roman"/>
          <w:sz w:val="28"/>
          <w:szCs w:val="28"/>
          <w:lang w:eastAsia="en-US"/>
        </w:rPr>
        <w:t>ссийской Федерации, статьей 20</w:t>
      </w:r>
      <w:r w:rsidRPr="00B3315C">
        <w:rPr>
          <w:rFonts w:ascii="Times New Roman" w:eastAsia="Times New Roman" w:hAnsi="Times New Roman" w:cs="Times New Roman"/>
          <w:sz w:val="28"/>
          <w:szCs w:val="28"/>
          <w:lang w:eastAsia="en-US"/>
        </w:rPr>
        <w:t xml:space="preserve"> Устава </w:t>
      </w:r>
      <w:r w:rsidR="00421323">
        <w:rPr>
          <w:rFonts w:ascii="Times New Roman" w:eastAsia="Calibri" w:hAnsi="Times New Roman" w:cs="Times New Roman"/>
          <w:bCs/>
          <w:sz w:val="28"/>
          <w:szCs w:val="28"/>
          <w:lang w:eastAsia="x-none"/>
        </w:rPr>
        <w:t>Дружаевского</w:t>
      </w:r>
      <w:r w:rsidRPr="00B3315C">
        <w:rPr>
          <w:rFonts w:ascii="Times New Roman" w:eastAsia="Times New Roman" w:hAnsi="Times New Roman" w:cs="Times New Roman"/>
          <w:sz w:val="28"/>
          <w:szCs w:val="28"/>
          <w:lang w:eastAsia="en-US"/>
        </w:rPr>
        <w:t xml:space="preserve"> сельсовета Малосердобинского района Пензенской области, </w:t>
      </w:r>
    </w:p>
    <w:p w:rsidR="001A5097" w:rsidRDefault="001A5097" w:rsidP="00AB3483">
      <w:pPr>
        <w:spacing w:after="0" w:line="240" w:lineRule="auto"/>
        <w:ind w:firstLine="709"/>
        <w:jc w:val="both"/>
        <w:rPr>
          <w:rFonts w:ascii="Times New Roman" w:eastAsia="Times New Roman" w:hAnsi="Times New Roman" w:cs="Times New Roman"/>
          <w:sz w:val="28"/>
          <w:szCs w:val="28"/>
          <w:lang w:eastAsia="en-US"/>
        </w:rPr>
      </w:pPr>
    </w:p>
    <w:p w:rsidR="001A5097" w:rsidRDefault="001A5097" w:rsidP="00AB3483">
      <w:pPr>
        <w:spacing w:after="0" w:line="240" w:lineRule="auto"/>
        <w:ind w:firstLine="709"/>
        <w:jc w:val="both"/>
        <w:rPr>
          <w:rFonts w:ascii="Times New Roman" w:eastAsia="Times New Roman" w:hAnsi="Times New Roman" w:cs="Times New Roman"/>
          <w:sz w:val="28"/>
          <w:szCs w:val="28"/>
          <w:lang w:eastAsia="en-US"/>
        </w:rPr>
      </w:pPr>
      <w:r w:rsidRPr="001A5097">
        <w:rPr>
          <w:rFonts w:ascii="Times New Roman" w:eastAsia="Times New Roman" w:hAnsi="Times New Roman" w:cs="Times New Roman"/>
          <w:b/>
          <w:sz w:val="28"/>
          <w:szCs w:val="28"/>
          <w:lang w:eastAsia="en-US"/>
        </w:rPr>
        <w:t xml:space="preserve">Комитет местного самоуправления </w:t>
      </w:r>
      <w:r w:rsidR="00421323">
        <w:rPr>
          <w:rFonts w:ascii="Times New Roman" w:eastAsia="Times New Roman" w:hAnsi="Times New Roman" w:cs="Times New Roman"/>
          <w:b/>
          <w:sz w:val="28"/>
          <w:szCs w:val="28"/>
          <w:lang w:eastAsia="en-US"/>
        </w:rPr>
        <w:t>Дружаевского</w:t>
      </w:r>
      <w:r w:rsidRPr="001A5097">
        <w:rPr>
          <w:rFonts w:ascii="Times New Roman" w:eastAsia="Times New Roman" w:hAnsi="Times New Roman" w:cs="Times New Roman"/>
          <w:b/>
          <w:sz w:val="28"/>
          <w:szCs w:val="28"/>
          <w:lang w:eastAsia="en-US"/>
        </w:rPr>
        <w:t xml:space="preserve"> сельсовета </w:t>
      </w:r>
      <w:r w:rsidR="00AB3483" w:rsidRPr="001A5097">
        <w:rPr>
          <w:rFonts w:ascii="Times New Roman" w:eastAsia="Times New Roman" w:hAnsi="Times New Roman" w:cs="Times New Roman"/>
          <w:b/>
          <w:sz w:val="28"/>
          <w:szCs w:val="28"/>
          <w:lang w:eastAsia="en-US"/>
        </w:rPr>
        <w:t>решил:</w:t>
      </w:r>
    </w:p>
    <w:p w:rsidR="00AB3483" w:rsidRPr="001A5097" w:rsidRDefault="00AB3483" w:rsidP="00AB3483">
      <w:pPr>
        <w:spacing w:after="0" w:line="240" w:lineRule="auto"/>
        <w:ind w:firstLine="709"/>
        <w:jc w:val="both"/>
        <w:rPr>
          <w:rFonts w:ascii="Times New Roman" w:eastAsia="Times New Roman" w:hAnsi="Times New Roman" w:cs="Times New Roman"/>
          <w:sz w:val="28"/>
          <w:szCs w:val="28"/>
          <w:lang w:eastAsia="en-US"/>
        </w:rPr>
      </w:pPr>
      <w:r w:rsidRPr="001A5097">
        <w:rPr>
          <w:rFonts w:ascii="Times New Roman" w:eastAsia="Times New Roman" w:hAnsi="Times New Roman" w:cs="Times New Roman"/>
          <w:sz w:val="28"/>
          <w:szCs w:val="28"/>
          <w:lang w:eastAsia="en-US"/>
        </w:rPr>
        <w:t xml:space="preserve"> </w:t>
      </w:r>
    </w:p>
    <w:p w:rsidR="00AB3483" w:rsidRDefault="00AB3483"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r w:rsidRPr="00B3315C">
        <w:rPr>
          <w:rFonts w:ascii="Times New Roman" w:eastAsia="Times New Roman" w:hAnsi="Times New Roman" w:cs="Times New Roman"/>
          <w:sz w:val="28"/>
          <w:szCs w:val="28"/>
          <w:lang w:eastAsia="en-US"/>
        </w:rPr>
        <w:t xml:space="preserve">1. Утвердить прилагаемое Положение об организации деятельности </w:t>
      </w:r>
      <w:r w:rsidR="00421323">
        <w:rPr>
          <w:rFonts w:ascii="Times New Roman" w:eastAsia="Calibri" w:hAnsi="Times New Roman" w:cs="Times New Roman"/>
          <w:bCs/>
          <w:sz w:val="28"/>
          <w:szCs w:val="28"/>
          <w:lang w:eastAsia="x-none"/>
        </w:rPr>
        <w:t>Дружаевского</w:t>
      </w:r>
      <w:r w:rsidRPr="00B3315C">
        <w:rPr>
          <w:rFonts w:ascii="Times New Roman" w:eastAsia="Times New Roman" w:hAnsi="Times New Roman" w:cs="Times New Roman"/>
          <w:sz w:val="28"/>
          <w:szCs w:val="28"/>
          <w:lang w:eastAsia="en-US"/>
        </w:rPr>
        <w:t xml:space="preserve"> сельсовета Малосердобинского района Пензенской области по </w:t>
      </w:r>
      <w:r w:rsidRPr="00B3315C">
        <w:rPr>
          <w:rFonts w:ascii="Times New Roman" w:eastAsia="Calibri" w:hAnsi="Times New Roman" w:cs="Times New Roman"/>
          <w:sz w:val="28"/>
          <w:szCs w:val="28"/>
          <w:lang w:eastAsia="en-US"/>
        </w:rPr>
        <w:t xml:space="preserve">выявлению </w:t>
      </w:r>
      <w:r w:rsidRPr="00B3315C">
        <w:rPr>
          <w:rFonts w:ascii="Times New Roman" w:eastAsia="Times New Roman" w:hAnsi="Times New Roman" w:cs="Times New Roman"/>
          <w:sz w:val="28"/>
          <w:szCs w:val="28"/>
          <w:lang w:eastAsia="en-US"/>
        </w:rPr>
        <w:t>бесхозяйных недвижимых вещей и принятию их в муниципальную собственность</w:t>
      </w:r>
      <w:r w:rsidRPr="00B3315C">
        <w:rPr>
          <w:rFonts w:ascii="Times New Roman" w:eastAsia="Calibri" w:hAnsi="Times New Roman" w:cs="Times New Roman"/>
          <w:kern w:val="2"/>
          <w:sz w:val="28"/>
          <w:szCs w:val="28"/>
          <w:lang w:eastAsia="en-US"/>
        </w:rPr>
        <w:t>.</w:t>
      </w:r>
    </w:p>
    <w:p w:rsidR="00CB5638" w:rsidRPr="00CB5638" w:rsidRDefault="00CB5638" w:rsidP="00421323">
      <w:pPr>
        <w:spacing w:after="0"/>
        <w:ind w:firstLine="550"/>
        <w:jc w:val="both"/>
        <w:rPr>
          <w:rFonts w:ascii="Times New Roman" w:hAnsi="Times New Roman" w:cs="Times New Roman"/>
          <w:sz w:val="28"/>
          <w:szCs w:val="28"/>
          <w:lang w:eastAsia="ar-SA"/>
        </w:rPr>
      </w:pPr>
      <w:r>
        <w:rPr>
          <w:rFonts w:ascii="Times New Roman" w:eastAsia="Calibri" w:hAnsi="Times New Roman" w:cs="Times New Roman"/>
          <w:kern w:val="2"/>
          <w:sz w:val="28"/>
          <w:szCs w:val="28"/>
          <w:lang w:eastAsia="en-US"/>
        </w:rPr>
        <w:t>2.</w:t>
      </w:r>
      <w:r w:rsidRPr="00CB5638">
        <w:rPr>
          <w:sz w:val="28"/>
          <w:szCs w:val="28"/>
        </w:rPr>
        <w:t xml:space="preserve"> </w:t>
      </w:r>
      <w:r w:rsidRPr="00CB5638">
        <w:rPr>
          <w:rFonts w:ascii="Times New Roman" w:hAnsi="Times New Roman" w:cs="Times New Roman"/>
          <w:sz w:val="28"/>
          <w:szCs w:val="28"/>
        </w:rPr>
        <w:t>П</w:t>
      </w:r>
      <w:r w:rsidR="00F71191">
        <w:rPr>
          <w:rFonts w:ascii="Times New Roman" w:hAnsi="Times New Roman" w:cs="Times New Roman"/>
          <w:sz w:val="28"/>
          <w:szCs w:val="28"/>
        </w:rPr>
        <w:t>ризнать утратившими силу решение</w:t>
      </w:r>
      <w:r w:rsidRPr="00CB5638">
        <w:rPr>
          <w:rFonts w:ascii="Times New Roman" w:hAnsi="Times New Roman" w:cs="Times New Roman"/>
          <w:sz w:val="28"/>
          <w:szCs w:val="28"/>
        </w:rPr>
        <w:t xml:space="preserve"> </w:t>
      </w:r>
      <w:r w:rsidRPr="00CB5638">
        <w:rPr>
          <w:rFonts w:ascii="Times New Roman" w:hAnsi="Times New Roman" w:cs="Times New Roman"/>
          <w:sz w:val="28"/>
          <w:szCs w:val="28"/>
          <w:lang w:eastAsia="ar-SA"/>
        </w:rPr>
        <w:t xml:space="preserve">Комитета местного самоуправления </w:t>
      </w:r>
      <w:r w:rsidR="00421323">
        <w:rPr>
          <w:rFonts w:ascii="Times New Roman" w:hAnsi="Times New Roman" w:cs="Times New Roman"/>
          <w:sz w:val="28"/>
          <w:szCs w:val="28"/>
          <w:lang w:eastAsia="ar-SA"/>
        </w:rPr>
        <w:t>Дружаевского</w:t>
      </w:r>
      <w:r w:rsidRPr="00CB5638">
        <w:rPr>
          <w:rFonts w:ascii="Times New Roman" w:hAnsi="Times New Roman" w:cs="Times New Roman"/>
          <w:sz w:val="28"/>
          <w:szCs w:val="28"/>
          <w:lang w:eastAsia="ar-SA"/>
        </w:rPr>
        <w:t xml:space="preserve"> сельсовета Малосердобин</w:t>
      </w:r>
      <w:r w:rsidR="00421323">
        <w:rPr>
          <w:rFonts w:ascii="Times New Roman" w:hAnsi="Times New Roman" w:cs="Times New Roman"/>
          <w:sz w:val="28"/>
          <w:szCs w:val="28"/>
          <w:lang w:eastAsia="ar-SA"/>
        </w:rPr>
        <w:t xml:space="preserve">ского района Пензенской области </w:t>
      </w:r>
      <w:r w:rsidRPr="00CB5638">
        <w:rPr>
          <w:rFonts w:ascii="Times New Roman" w:hAnsi="Times New Roman" w:cs="Times New Roman"/>
          <w:sz w:val="28"/>
          <w:szCs w:val="28"/>
          <w:lang w:eastAsia="ar-SA"/>
        </w:rPr>
        <w:t>от 1</w:t>
      </w:r>
      <w:r w:rsidR="00421323">
        <w:rPr>
          <w:rFonts w:ascii="Times New Roman" w:hAnsi="Times New Roman" w:cs="Times New Roman"/>
          <w:sz w:val="28"/>
          <w:szCs w:val="28"/>
          <w:lang w:eastAsia="ar-SA"/>
        </w:rPr>
        <w:t>3.07.2023 № 154</w:t>
      </w:r>
      <w:r w:rsidRPr="00CB5638">
        <w:rPr>
          <w:rFonts w:ascii="Times New Roman" w:hAnsi="Times New Roman" w:cs="Times New Roman"/>
          <w:sz w:val="28"/>
          <w:szCs w:val="28"/>
          <w:lang w:eastAsia="ar-SA"/>
        </w:rPr>
        <w:t>-7</w:t>
      </w:r>
      <w:r w:rsidR="00421323">
        <w:rPr>
          <w:rFonts w:ascii="Times New Roman" w:hAnsi="Times New Roman" w:cs="Times New Roman"/>
          <w:sz w:val="28"/>
          <w:szCs w:val="28"/>
          <w:lang w:eastAsia="ar-SA"/>
        </w:rPr>
        <w:t>8</w:t>
      </w:r>
      <w:r w:rsidRPr="00CB5638">
        <w:rPr>
          <w:rFonts w:ascii="Times New Roman" w:hAnsi="Times New Roman" w:cs="Times New Roman"/>
          <w:sz w:val="28"/>
          <w:szCs w:val="28"/>
          <w:lang w:eastAsia="ar-SA"/>
        </w:rPr>
        <w:t>/</w:t>
      </w:r>
      <w:r w:rsidR="00421323">
        <w:rPr>
          <w:rFonts w:ascii="Times New Roman" w:hAnsi="Times New Roman" w:cs="Times New Roman"/>
          <w:sz w:val="28"/>
          <w:szCs w:val="28"/>
          <w:lang w:eastAsia="ar-SA"/>
        </w:rPr>
        <w:t>7</w:t>
      </w:r>
      <w:r w:rsidRPr="00CB5638">
        <w:rPr>
          <w:rFonts w:ascii="Times New Roman" w:hAnsi="Times New Roman" w:cs="Times New Roman"/>
          <w:sz w:val="28"/>
          <w:szCs w:val="28"/>
          <w:lang w:eastAsia="ar-SA"/>
        </w:rPr>
        <w:t xml:space="preserve"> «</w:t>
      </w:r>
      <w:r w:rsidR="00421323" w:rsidRPr="00421323">
        <w:rPr>
          <w:rFonts w:ascii="Times New Roman" w:eastAsia="Times New Roman" w:hAnsi="Times New Roman" w:cs="Times New Roman"/>
          <w:bCs/>
          <w:sz w:val="28"/>
          <w:szCs w:val="28"/>
        </w:rPr>
        <w:t>Об утверждении Положения об организации деятельности Дружаевского сельсовета Малосердобинского района Пензенской области по выявлению бесхозяйных недвижимых вещей и принятию их в муниципальную собственность</w:t>
      </w:r>
      <w:r w:rsidRPr="00CB5638">
        <w:rPr>
          <w:rFonts w:ascii="Times New Roman" w:hAnsi="Times New Roman" w:cs="Times New Roman"/>
          <w:sz w:val="28"/>
          <w:szCs w:val="28"/>
          <w:lang w:eastAsia="ar-SA"/>
        </w:rPr>
        <w:t>»</w:t>
      </w:r>
    </w:p>
    <w:p w:rsidR="00AB3483" w:rsidRPr="00B3315C" w:rsidRDefault="00CB5638" w:rsidP="00AB34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Calibri" w:hAnsi="Times New Roman" w:cs="Times New Roman"/>
          <w:sz w:val="28"/>
          <w:szCs w:val="28"/>
          <w:lang w:eastAsia="en-US"/>
        </w:rPr>
        <w:t>3</w:t>
      </w:r>
      <w:r w:rsidR="00AB3483" w:rsidRPr="00B3315C">
        <w:rPr>
          <w:rFonts w:ascii="Times New Roman" w:eastAsia="Calibri" w:hAnsi="Times New Roman" w:cs="Times New Roman"/>
          <w:sz w:val="28"/>
          <w:szCs w:val="28"/>
          <w:lang w:eastAsia="en-US"/>
        </w:rPr>
        <w:t xml:space="preserve">. </w:t>
      </w:r>
      <w:r w:rsidR="00AB3483" w:rsidRPr="00B3315C">
        <w:rPr>
          <w:rFonts w:ascii="Times New Roman" w:eastAsia="Times New Roman" w:hAnsi="Times New Roman" w:cs="Times New Roman"/>
          <w:sz w:val="28"/>
          <w:szCs w:val="28"/>
          <w:lang w:eastAsia="en-US"/>
        </w:rPr>
        <w:t>Настоящее решение вступает в силу после дня его официального опубликования.</w:t>
      </w:r>
    </w:p>
    <w:p w:rsidR="00AB3483" w:rsidRPr="00B3315C" w:rsidRDefault="00CB5638" w:rsidP="00AB3483">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r w:rsidR="00AB3483" w:rsidRPr="00B3315C">
        <w:rPr>
          <w:rFonts w:ascii="Times New Roman" w:eastAsia="Calibri" w:hAnsi="Times New Roman" w:cs="Times New Roman"/>
          <w:sz w:val="28"/>
          <w:szCs w:val="28"/>
          <w:lang w:eastAsia="en-US"/>
        </w:rPr>
        <w:t xml:space="preserve">. Опубликовать настоящее решение в информационном бюллетене </w:t>
      </w:r>
      <w:r w:rsidR="00F71191">
        <w:rPr>
          <w:rFonts w:ascii="Times New Roman" w:eastAsia="Calibri" w:hAnsi="Times New Roman" w:cs="Times New Roman"/>
          <w:sz w:val="28"/>
          <w:szCs w:val="28"/>
          <w:lang w:eastAsia="en-US"/>
        </w:rPr>
        <w:t>«</w:t>
      </w:r>
      <w:r w:rsidR="001A5097">
        <w:rPr>
          <w:rFonts w:ascii="Times New Roman" w:eastAsia="Calibri" w:hAnsi="Times New Roman" w:cs="Times New Roman"/>
          <w:sz w:val="28"/>
          <w:szCs w:val="28"/>
          <w:lang w:eastAsia="en-US"/>
        </w:rPr>
        <w:t>Сельские вести</w:t>
      </w:r>
      <w:r w:rsidR="00F71191">
        <w:rPr>
          <w:rFonts w:ascii="Times New Roman" w:eastAsia="Calibri" w:hAnsi="Times New Roman" w:cs="Times New Roman"/>
          <w:sz w:val="28"/>
          <w:szCs w:val="28"/>
          <w:lang w:eastAsia="en-US"/>
        </w:rPr>
        <w:t>»</w:t>
      </w:r>
      <w:r w:rsidR="00AB3483" w:rsidRPr="00B3315C">
        <w:rPr>
          <w:rFonts w:ascii="Times New Roman" w:eastAsia="Calibri" w:hAnsi="Times New Roman" w:cs="Times New Roman"/>
          <w:sz w:val="28"/>
          <w:szCs w:val="28"/>
          <w:lang w:eastAsia="en-US"/>
        </w:rPr>
        <w:t>.</w:t>
      </w:r>
    </w:p>
    <w:p w:rsidR="00AB3483" w:rsidRPr="00B3315C" w:rsidRDefault="00CB5638" w:rsidP="00AB3483">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AB3483" w:rsidRPr="00B3315C">
        <w:rPr>
          <w:rFonts w:ascii="Times New Roman" w:eastAsia="Calibri" w:hAnsi="Times New Roman" w:cs="Times New Roman"/>
          <w:sz w:val="28"/>
          <w:szCs w:val="28"/>
          <w:lang w:eastAsia="en-US"/>
        </w:rPr>
        <w:t xml:space="preserve">. </w:t>
      </w:r>
      <w:proofErr w:type="gramStart"/>
      <w:r w:rsidR="00AB3483" w:rsidRPr="00B3315C">
        <w:rPr>
          <w:rFonts w:ascii="Times New Roman" w:eastAsia="Calibri" w:hAnsi="Times New Roman" w:cs="Times New Roman"/>
          <w:sz w:val="28"/>
          <w:szCs w:val="28"/>
          <w:lang w:eastAsia="en-US"/>
        </w:rPr>
        <w:t>Контроль за</w:t>
      </w:r>
      <w:proofErr w:type="gramEnd"/>
      <w:r w:rsidR="00AB3483" w:rsidRPr="00B3315C">
        <w:rPr>
          <w:rFonts w:ascii="Times New Roman" w:eastAsia="Calibri" w:hAnsi="Times New Roman" w:cs="Times New Roman"/>
          <w:sz w:val="28"/>
          <w:szCs w:val="28"/>
          <w:lang w:eastAsia="en-US"/>
        </w:rPr>
        <w:t xml:space="preserve"> исполнением настоящего решения возложить на главу </w:t>
      </w:r>
      <w:r w:rsidR="00421323">
        <w:rPr>
          <w:rFonts w:ascii="Times New Roman" w:eastAsia="Calibri" w:hAnsi="Times New Roman" w:cs="Times New Roman"/>
          <w:bCs/>
          <w:sz w:val="28"/>
          <w:szCs w:val="28"/>
          <w:lang w:eastAsia="x-none"/>
        </w:rPr>
        <w:t>Дружаевского</w:t>
      </w:r>
      <w:r w:rsidR="00AB3483" w:rsidRPr="00B3315C">
        <w:rPr>
          <w:rFonts w:ascii="Times New Roman" w:eastAsia="Calibri" w:hAnsi="Times New Roman" w:cs="Times New Roman"/>
          <w:sz w:val="28"/>
          <w:szCs w:val="28"/>
          <w:lang w:eastAsia="en-US"/>
        </w:rPr>
        <w:t xml:space="preserve"> сельсовета Малосердобинского района Пензенской области</w:t>
      </w:r>
    </w:p>
    <w:p w:rsidR="00AB3483" w:rsidRPr="00B3315C" w:rsidRDefault="00AB3483"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p>
    <w:p w:rsidR="00CB5638" w:rsidRDefault="00CB5638"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p>
    <w:p w:rsidR="00CB5638" w:rsidRDefault="00CB5638"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p>
    <w:p w:rsidR="00E31BA8" w:rsidRDefault="00AB3483"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r w:rsidRPr="00B3315C">
        <w:rPr>
          <w:rFonts w:ascii="Times New Roman" w:eastAsia="Calibri" w:hAnsi="Times New Roman" w:cs="Times New Roman"/>
          <w:kern w:val="2"/>
          <w:sz w:val="28"/>
          <w:szCs w:val="28"/>
          <w:lang w:eastAsia="en-US"/>
        </w:rPr>
        <w:t xml:space="preserve">Глава </w:t>
      </w:r>
      <w:r w:rsidR="00421323">
        <w:rPr>
          <w:rFonts w:ascii="Times New Roman" w:eastAsia="Calibri" w:hAnsi="Times New Roman" w:cs="Times New Roman"/>
          <w:bCs/>
          <w:sz w:val="28"/>
          <w:szCs w:val="28"/>
          <w:lang w:eastAsia="x-none"/>
        </w:rPr>
        <w:t>Дружаевского</w:t>
      </w:r>
      <w:r w:rsidRPr="00B3315C">
        <w:rPr>
          <w:rFonts w:ascii="Times New Roman" w:eastAsia="Calibri" w:hAnsi="Times New Roman" w:cs="Times New Roman"/>
          <w:kern w:val="2"/>
          <w:sz w:val="28"/>
          <w:szCs w:val="28"/>
          <w:lang w:eastAsia="en-US"/>
        </w:rPr>
        <w:t xml:space="preserve"> сельсовета </w:t>
      </w:r>
    </w:p>
    <w:p w:rsidR="00E31BA8" w:rsidRDefault="00AB3483"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r w:rsidRPr="00B3315C">
        <w:rPr>
          <w:rFonts w:ascii="Times New Roman" w:eastAsia="Calibri" w:hAnsi="Times New Roman" w:cs="Times New Roman"/>
          <w:kern w:val="2"/>
          <w:sz w:val="28"/>
          <w:szCs w:val="28"/>
          <w:lang w:eastAsia="en-US"/>
        </w:rPr>
        <w:t xml:space="preserve">Малосердобинского района </w:t>
      </w:r>
    </w:p>
    <w:p w:rsidR="00AB3483" w:rsidRPr="00B3315C" w:rsidRDefault="00AB3483" w:rsidP="00AB3483">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en-US"/>
        </w:rPr>
      </w:pPr>
      <w:r w:rsidRPr="00B3315C">
        <w:rPr>
          <w:rFonts w:ascii="Times New Roman" w:eastAsia="Calibri" w:hAnsi="Times New Roman" w:cs="Times New Roman"/>
          <w:kern w:val="2"/>
          <w:sz w:val="28"/>
          <w:szCs w:val="28"/>
          <w:lang w:eastAsia="en-US"/>
        </w:rPr>
        <w:t xml:space="preserve">Пензенской области          </w:t>
      </w:r>
      <w:r w:rsidR="001A5097">
        <w:rPr>
          <w:rFonts w:ascii="Times New Roman" w:eastAsia="Calibri" w:hAnsi="Times New Roman" w:cs="Times New Roman"/>
          <w:kern w:val="2"/>
          <w:sz w:val="28"/>
          <w:szCs w:val="28"/>
          <w:lang w:eastAsia="en-US"/>
        </w:rPr>
        <w:t xml:space="preserve">                                     </w:t>
      </w:r>
      <w:r w:rsidR="00421323">
        <w:rPr>
          <w:rFonts w:ascii="Times New Roman" w:eastAsia="Calibri" w:hAnsi="Times New Roman" w:cs="Times New Roman"/>
          <w:kern w:val="2"/>
          <w:sz w:val="28"/>
          <w:szCs w:val="28"/>
          <w:lang w:eastAsia="en-US"/>
        </w:rPr>
        <w:t xml:space="preserve">                     А.Н. Дементьева</w:t>
      </w:r>
    </w:p>
    <w:p w:rsidR="00AB3483" w:rsidRPr="00B3315C" w:rsidRDefault="00AB3483" w:rsidP="00AB3483">
      <w:pPr>
        <w:spacing w:after="0" w:line="240" w:lineRule="auto"/>
        <w:rPr>
          <w:rFonts w:ascii="Times New Roman" w:eastAsia="Calibri" w:hAnsi="Times New Roman" w:cs="Times New Roman"/>
          <w:kern w:val="2"/>
          <w:sz w:val="16"/>
          <w:szCs w:val="16"/>
          <w:lang w:eastAsia="en-US"/>
        </w:rPr>
        <w:sectPr w:rsidR="00AB3483" w:rsidRPr="00B3315C" w:rsidSect="00421323">
          <w:pgSz w:w="11906" w:h="16838"/>
          <w:pgMar w:top="567" w:right="566" w:bottom="1440" w:left="1418" w:header="709" w:footer="709" w:gutter="0"/>
          <w:cols w:space="720"/>
        </w:sectPr>
      </w:pPr>
    </w:p>
    <w:tbl>
      <w:tblPr>
        <w:tblW w:w="0" w:type="auto"/>
        <w:jc w:val="right"/>
        <w:tblLook w:val="00A0" w:firstRow="1" w:lastRow="0" w:firstColumn="1" w:lastColumn="0" w:noHBand="0" w:noVBand="0"/>
      </w:tblPr>
      <w:tblGrid>
        <w:gridCol w:w="4217"/>
      </w:tblGrid>
      <w:tr w:rsidR="00AB3483" w:rsidRPr="00B3315C" w:rsidTr="00AB3483">
        <w:trPr>
          <w:jc w:val="right"/>
        </w:trPr>
        <w:tc>
          <w:tcPr>
            <w:tcW w:w="4217" w:type="dxa"/>
          </w:tcPr>
          <w:p w:rsidR="00AB3483" w:rsidRPr="00B3315C" w:rsidRDefault="00AB3483" w:rsidP="001A5097">
            <w:pPr>
              <w:spacing w:after="0" w:line="256" w:lineRule="auto"/>
              <w:jc w:val="right"/>
              <w:rPr>
                <w:rFonts w:ascii="Times New Roman" w:eastAsia="Calibri" w:hAnsi="Times New Roman" w:cs="Times New Roman"/>
                <w:kern w:val="2"/>
                <w:sz w:val="28"/>
                <w:szCs w:val="28"/>
                <w:lang w:eastAsia="en-US"/>
              </w:rPr>
            </w:pPr>
            <w:r w:rsidRPr="00B3315C">
              <w:rPr>
                <w:rFonts w:ascii="Times New Roman" w:eastAsia="Calibri" w:hAnsi="Times New Roman" w:cs="Times New Roman"/>
                <w:kern w:val="2"/>
                <w:sz w:val="28"/>
                <w:szCs w:val="28"/>
                <w:lang w:eastAsia="en-US"/>
              </w:rPr>
              <w:lastRenderedPageBreak/>
              <w:t>УТВЕРЖДЕНО</w:t>
            </w:r>
          </w:p>
          <w:p w:rsidR="00AB3483" w:rsidRPr="00B3315C" w:rsidRDefault="00AB3483" w:rsidP="001A5097">
            <w:pPr>
              <w:spacing w:after="0" w:line="256" w:lineRule="auto"/>
              <w:jc w:val="right"/>
              <w:rPr>
                <w:rFonts w:ascii="Times New Roman" w:eastAsia="Calibri" w:hAnsi="Times New Roman" w:cs="Times New Roman"/>
                <w:kern w:val="2"/>
                <w:sz w:val="28"/>
                <w:szCs w:val="28"/>
                <w:lang w:eastAsia="en-US"/>
              </w:rPr>
            </w:pPr>
            <w:r w:rsidRPr="00B3315C">
              <w:rPr>
                <w:rFonts w:ascii="Times New Roman" w:eastAsia="Calibri" w:hAnsi="Times New Roman" w:cs="Times New Roman"/>
                <w:kern w:val="2"/>
                <w:sz w:val="28"/>
                <w:szCs w:val="28"/>
                <w:lang w:eastAsia="en-US"/>
              </w:rPr>
              <w:t xml:space="preserve">решением Комитета местного самоуправления </w:t>
            </w:r>
            <w:r w:rsidR="00421323">
              <w:rPr>
                <w:rFonts w:ascii="Times New Roman" w:eastAsia="Calibri" w:hAnsi="Times New Roman" w:cs="Times New Roman"/>
                <w:bCs/>
                <w:sz w:val="28"/>
                <w:szCs w:val="28"/>
                <w:lang w:eastAsia="x-none"/>
              </w:rPr>
              <w:t>Дружаевского</w:t>
            </w:r>
            <w:r w:rsidRPr="00B3315C">
              <w:rPr>
                <w:rFonts w:ascii="Times New Roman" w:eastAsia="Calibri" w:hAnsi="Times New Roman" w:cs="Times New Roman"/>
                <w:kern w:val="2"/>
                <w:sz w:val="28"/>
                <w:szCs w:val="28"/>
                <w:lang w:eastAsia="en-US"/>
              </w:rPr>
              <w:t xml:space="preserve"> сельсовета Малосердобинского района Пензенской области</w:t>
            </w:r>
          </w:p>
          <w:p w:rsidR="00AB3483" w:rsidRPr="00B3315C" w:rsidRDefault="00B3315C" w:rsidP="002B739B">
            <w:pPr>
              <w:spacing w:after="0" w:line="256" w:lineRule="auto"/>
              <w:jc w:val="right"/>
              <w:rPr>
                <w:rFonts w:ascii="Times New Roman" w:eastAsia="Calibri" w:hAnsi="Times New Roman" w:cs="Times New Roman"/>
                <w:sz w:val="28"/>
                <w:szCs w:val="28"/>
                <w:lang w:eastAsia="en-US"/>
              </w:rPr>
            </w:pPr>
            <w:r>
              <w:rPr>
                <w:rFonts w:ascii="Times New Roman" w:eastAsia="Calibri" w:hAnsi="Times New Roman" w:cs="Times New Roman"/>
                <w:kern w:val="2"/>
                <w:sz w:val="28"/>
                <w:szCs w:val="28"/>
                <w:lang w:eastAsia="en-US"/>
              </w:rPr>
              <w:t xml:space="preserve">     </w:t>
            </w:r>
            <w:r w:rsidR="00AB3483" w:rsidRPr="00B3315C">
              <w:rPr>
                <w:rFonts w:ascii="Times New Roman" w:eastAsia="Calibri" w:hAnsi="Times New Roman" w:cs="Times New Roman"/>
                <w:kern w:val="2"/>
                <w:sz w:val="28"/>
                <w:szCs w:val="28"/>
                <w:lang w:eastAsia="en-US"/>
              </w:rPr>
              <w:t>от</w:t>
            </w:r>
            <w:r w:rsidR="00421323">
              <w:rPr>
                <w:rFonts w:ascii="Times New Roman" w:eastAsia="Calibri" w:hAnsi="Times New Roman" w:cs="Times New Roman"/>
                <w:kern w:val="2"/>
                <w:sz w:val="28"/>
                <w:szCs w:val="28"/>
                <w:lang w:eastAsia="en-US"/>
              </w:rPr>
              <w:t xml:space="preserve"> </w:t>
            </w:r>
            <w:r w:rsidR="00AB3483" w:rsidRPr="00B3315C">
              <w:rPr>
                <w:rFonts w:ascii="Times New Roman" w:eastAsia="Calibri" w:hAnsi="Times New Roman" w:cs="Times New Roman"/>
                <w:kern w:val="2"/>
                <w:sz w:val="28"/>
                <w:szCs w:val="28"/>
                <w:lang w:eastAsia="en-US"/>
              </w:rPr>
              <w:t xml:space="preserve">№ </w:t>
            </w:r>
            <w:bookmarkStart w:id="1" w:name="_GoBack"/>
            <w:bookmarkEnd w:id="1"/>
          </w:p>
        </w:tc>
      </w:tr>
    </w:tbl>
    <w:p w:rsidR="00AB3483" w:rsidRPr="00B3315C" w:rsidRDefault="00AB3483" w:rsidP="00AB3483">
      <w:pPr>
        <w:keepNext/>
        <w:spacing w:after="0" w:line="240" w:lineRule="auto"/>
        <w:jc w:val="center"/>
        <w:rPr>
          <w:rFonts w:ascii="Times New Roman" w:eastAsia="Calibri" w:hAnsi="Times New Roman" w:cs="Times New Roman"/>
          <w:b/>
          <w:sz w:val="28"/>
          <w:szCs w:val="28"/>
          <w:lang w:eastAsia="en-US"/>
        </w:rPr>
      </w:pPr>
    </w:p>
    <w:p w:rsidR="00AB3483" w:rsidRPr="00B3315C" w:rsidRDefault="00421323" w:rsidP="00AB3483">
      <w:pPr>
        <w:autoSpaceDE w:val="0"/>
        <w:autoSpaceDN w:val="0"/>
        <w:adjustRightInd w:val="0"/>
        <w:spacing w:after="0" w:line="240" w:lineRule="auto"/>
        <w:jc w:val="center"/>
        <w:rPr>
          <w:rFonts w:ascii="Times New Roman" w:eastAsia="Times New Roman" w:hAnsi="Times New Roman" w:cs="Times New Roman"/>
          <w:b/>
          <w:bCs/>
          <w:kern w:val="2"/>
          <w:sz w:val="28"/>
          <w:szCs w:val="28"/>
          <w:lang w:eastAsia="en-US"/>
        </w:rPr>
      </w:pPr>
      <w:r w:rsidRPr="00B3315C">
        <w:rPr>
          <w:rFonts w:ascii="Times New Roman" w:eastAsia="Times New Roman" w:hAnsi="Times New Roman" w:cs="Times New Roman"/>
          <w:b/>
          <w:bCs/>
          <w:kern w:val="2"/>
          <w:sz w:val="28"/>
          <w:szCs w:val="28"/>
          <w:lang w:eastAsia="en-US"/>
        </w:rPr>
        <w:t>Положение</w:t>
      </w:r>
    </w:p>
    <w:p w:rsidR="00AB3483" w:rsidRPr="00B3315C" w:rsidRDefault="00421323" w:rsidP="00AB3483">
      <w:pPr>
        <w:autoSpaceDE w:val="0"/>
        <w:autoSpaceDN w:val="0"/>
        <w:adjustRightInd w:val="0"/>
        <w:spacing w:after="0" w:line="240" w:lineRule="auto"/>
        <w:jc w:val="center"/>
        <w:rPr>
          <w:rFonts w:ascii="Times New Roman" w:eastAsia="Times New Roman" w:hAnsi="Times New Roman" w:cs="Times New Roman"/>
          <w:i/>
          <w:sz w:val="28"/>
          <w:szCs w:val="28"/>
          <w:lang w:eastAsia="en-US"/>
        </w:rPr>
      </w:pPr>
      <w:r>
        <w:rPr>
          <w:rFonts w:ascii="Times New Roman" w:eastAsia="Times New Roman" w:hAnsi="Times New Roman" w:cs="Times New Roman"/>
          <w:b/>
          <w:bCs/>
          <w:kern w:val="2"/>
          <w:sz w:val="28"/>
          <w:szCs w:val="28"/>
          <w:lang w:eastAsia="en-US"/>
        </w:rPr>
        <w:t>о</w:t>
      </w:r>
      <w:r w:rsidRPr="00B3315C">
        <w:rPr>
          <w:rFonts w:ascii="Times New Roman" w:eastAsia="Times New Roman" w:hAnsi="Times New Roman" w:cs="Times New Roman"/>
          <w:b/>
          <w:bCs/>
          <w:kern w:val="2"/>
          <w:sz w:val="28"/>
          <w:szCs w:val="28"/>
          <w:lang w:eastAsia="en-US"/>
        </w:rPr>
        <w:t xml:space="preserve">б организации деятельности </w:t>
      </w:r>
      <w:r>
        <w:rPr>
          <w:rFonts w:ascii="Times New Roman" w:eastAsia="Times New Roman" w:hAnsi="Times New Roman" w:cs="Times New Roman"/>
          <w:b/>
          <w:bCs/>
          <w:kern w:val="2"/>
          <w:sz w:val="28"/>
          <w:szCs w:val="28"/>
          <w:lang w:eastAsia="en-US"/>
        </w:rPr>
        <w:t>Дружаевского</w:t>
      </w:r>
      <w:r w:rsidRPr="00B3315C">
        <w:rPr>
          <w:rFonts w:ascii="Times New Roman" w:eastAsia="Times New Roman" w:hAnsi="Times New Roman" w:cs="Times New Roman"/>
          <w:b/>
          <w:bCs/>
          <w:kern w:val="2"/>
          <w:sz w:val="28"/>
          <w:szCs w:val="28"/>
          <w:lang w:eastAsia="en-US"/>
        </w:rPr>
        <w:t xml:space="preserve"> сельсовета Малосердобинского</w:t>
      </w:r>
      <w:r>
        <w:rPr>
          <w:rFonts w:ascii="Times New Roman" w:eastAsia="Times New Roman" w:hAnsi="Times New Roman" w:cs="Times New Roman"/>
          <w:b/>
          <w:bCs/>
          <w:kern w:val="2"/>
          <w:sz w:val="28"/>
          <w:szCs w:val="28"/>
          <w:lang w:eastAsia="en-US"/>
        </w:rPr>
        <w:t xml:space="preserve"> района П</w:t>
      </w:r>
      <w:r w:rsidRPr="00B3315C">
        <w:rPr>
          <w:rFonts w:ascii="Times New Roman" w:eastAsia="Times New Roman" w:hAnsi="Times New Roman" w:cs="Times New Roman"/>
          <w:b/>
          <w:bCs/>
          <w:kern w:val="2"/>
          <w:sz w:val="28"/>
          <w:szCs w:val="28"/>
          <w:lang w:eastAsia="en-US"/>
        </w:rPr>
        <w:t xml:space="preserve">ензенской области по выявлению бесхозяйных недвижимых вещей и принятию их в муниципальную собственность </w:t>
      </w:r>
    </w:p>
    <w:p w:rsidR="00AB3483" w:rsidRPr="00B3315C" w:rsidRDefault="00AB3483" w:rsidP="00AB3483">
      <w:pPr>
        <w:autoSpaceDE w:val="0"/>
        <w:autoSpaceDN w:val="0"/>
        <w:adjustRightInd w:val="0"/>
        <w:spacing w:after="0" w:line="240" w:lineRule="auto"/>
        <w:jc w:val="center"/>
        <w:rPr>
          <w:rFonts w:ascii="Times New Roman" w:eastAsia="Times New Roman" w:hAnsi="Times New Roman" w:cs="Times New Roman"/>
          <w:b/>
          <w:bCs/>
          <w:kern w:val="2"/>
          <w:sz w:val="28"/>
          <w:szCs w:val="28"/>
          <w:lang w:eastAsia="en-US"/>
        </w:rPr>
      </w:pPr>
    </w:p>
    <w:p w:rsidR="00AB3483" w:rsidRPr="00B3315C" w:rsidRDefault="00AB3483" w:rsidP="00421323">
      <w:pPr>
        <w:autoSpaceDE w:val="0"/>
        <w:autoSpaceDN w:val="0"/>
        <w:adjustRightInd w:val="0"/>
        <w:spacing w:after="0" w:line="240" w:lineRule="auto"/>
        <w:ind w:firstLine="567"/>
        <w:jc w:val="both"/>
        <w:rPr>
          <w:rFonts w:ascii="Times New Roman" w:eastAsia="Calibri" w:hAnsi="Times New Roman" w:cs="Times New Roman"/>
          <w:kern w:val="2"/>
          <w:sz w:val="28"/>
          <w:szCs w:val="28"/>
          <w:lang w:eastAsia="en-US"/>
        </w:rPr>
      </w:pPr>
      <w:r w:rsidRPr="00B3315C">
        <w:rPr>
          <w:rFonts w:ascii="Times New Roman" w:eastAsia="Calibri" w:hAnsi="Times New Roman" w:cs="Times New Roman"/>
          <w:bCs/>
          <w:sz w:val="28"/>
          <w:szCs w:val="28"/>
          <w:lang w:eastAsia="en-US"/>
        </w:rPr>
        <w:t xml:space="preserve">1. Настоящее Положение регулирует общественные отношения в сфере организации деятельности </w:t>
      </w:r>
      <w:r w:rsidR="00421323">
        <w:rPr>
          <w:rFonts w:ascii="Times New Roman" w:eastAsia="Calibri" w:hAnsi="Times New Roman" w:cs="Times New Roman"/>
          <w:bCs/>
          <w:sz w:val="28"/>
          <w:szCs w:val="28"/>
          <w:lang w:eastAsia="x-none"/>
        </w:rPr>
        <w:t>Дружаевского</w:t>
      </w:r>
      <w:r w:rsidRPr="00B3315C">
        <w:rPr>
          <w:rFonts w:ascii="Times New Roman" w:eastAsia="Calibri" w:hAnsi="Times New Roman" w:cs="Times New Roman"/>
          <w:sz w:val="28"/>
          <w:szCs w:val="28"/>
          <w:lang w:eastAsia="en-US"/>
        </w:rPr>
        <w:t xml:space="preserve"> сельсовета Малосердобинского</w:t>
      </w:r>
      <w:r w:rsidRPr="00B3315C">
        <w:rPr>
          <w:rFonts w:ascii="Times New Roman" w:eastAsia="Calibri" w:hAnsi="Times New Roman" w:cs="Times New Roman"/>
          <w:bCs/>
          <w:sz w:val="28"/>
          <w:szCs w:val="28"/>
          <w:lang w:eastAsia="en-US"/>
        </w:rPr>
        <w:t xml:space="preserve"> </w:t>
      </w:r>
      <w:r w:rsidRPr="00B3315C">
        <w:rPr>
          <w:rFonts w:ascii="Times New Roman" w:eastAsia="Times New Roman" w:hAnsi="Times New Roman" w:cs="Times New Roman"/>
          <w:sz w:val="28"/>
          <w:szCs w:val="28"/>
          <w:lang w:eastAsia="en-US"/>
        </w:rPr>
        <w:t xml:space="preserve">района </w:t>
      </w:r>
      <w:r w:rsidRPr="00B3315C">
        <w:rPr>
          <w:rFonts w:ascii="Times New Roman" w:eastAsia="Calibri" w:hAnsi="Times New Roman" w:cs="Times New Roman"/>
          <w:kern w:val="2"/>
          <w:sz w:val="28"/>
          <w:szCs w:val="28"/>
          <w:lang w:eastAsia="en-US"/>
        </w:rPr>
        <w:t xml:space="preserve">(далее – муниципальное образование) </w:t>
      </w:r>
      <w:r w:rsidRPr="00B3315C">
        <w:rPr>
          <w:rFonts w:ascii="Times New Roman" w:eastAsia="Calibri" w:hAnsi="Times New Roman" w:cs="Times New Roman"/>
          <w:bCs/>
          <w:sz w:val="28"/>
          <w:szCs w:val="28"/>
          <w:lang w:eastAsia="en-US"/>
        </w:rPr>
        <w:t xml:space="preserve">по </w:t>
      </w:r>
      <w:r w:rsidRPr="00B3315C">
        <w:rPr>
          <w:rFonts w:ascii="Times New Roman" w:eastAsia="Calibri" w:hAnsi="Times New Roman" w:cs="Times New Roman"/>
          <w:sz w:val="28"/>
          <w:szCs w:val="28"/>
          <w:lang w:eastAsia="en-US"/>
        </w:rPr>
        <w:t xml:space="preserve">выявлению </w:t>
      </w:r>
      <w:r w:rsidRPr="00B3315C">
        <w:rPr>
          <w:rFonts w:ascii="Times New Roman" w:eastAsia="Times New Roman" w:hAnsi="Times New Roman" w:cs="Times New Roman"/>
          <w:sz w:val="28"/>
          <w:szCs w:val="28"/>
          <w:lang w:eastAsia="en-US"/>
        </w:rPr>
        <w:t xml:space="preserve">бесхозяйных недвижимых вещей, находящихся </w:t>
      </w:r>
      <w:r w:rsidRPr="00B3315C">
        <w:rPr>
          <w:rFonts w:ascii="Times New Roman" w:eastAsia="Calibri" w:hAnsi="Times New Roman" w:cs="Times New Roman"/>
          <w:sz w:val="28"/>
          <w:szCs w:val="28"/>
          <w:lang w:eastAsia="en-US"/>
        </w:rPr>
        <w:t>на территории муниципального образования</w:t>
      </w:r>
      <w:r w:rsidRPr="00B3315C">
        <w:rPr>
          <w:rFonts w:ascii="Times New Roman" w:eastAsia="Times New Roman" w:hAnsi="Times New Roman" w:cs="Times New Roman"/>
          <w:sz w:val="28"/>
          <w:szCs w:val="28"/>
          <w:lang w:eastAsia="en-US"/>
        </w:rPr>
        <w:t xml:space="preserve"> (далее – бесхозяйная недвижимая вещь), принятию бесхозяйных недвижимых вещей в муниципальную собственность муниципального образования</w:t>
      </w:r>
      <w:r w:rsidRPr="00B3315C">
        <w:rPr>
          <w:rFonts w:ascii="Times New Roman" w:eastAsia="Calibri" w:hAnsi="Times New Roman" w:cs="Times New Roman"/>
          <w:kern w:val="2"/>
          <w:sz w:val="28"/>
          <w:szCs w:val="28"/>
          <w:lang w:eastAsia="en-US"/>
        </w:rPr>
        <w:t>.</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 xml:space="preserve">2. Настоящее Положение распространяется на </w:t>
      </w:r>
      <w:r w:rsidRPr="00B3315C">
        <w:rPr>
          <w:rFonts w:ascii="Times New Roman" w:eastAsia="Times New Roman" w:hAnsi="Times New Roman" w:cs="Times New Roman"/>
          <w:sz w:val="28"/>
          <w:szCs w:val="28"/>
          <w:lang w:eastAsia="en-US"/>
        </w:rPr>
        <w:t>недвижимое имущество</w:t>
      </w:r>
      <w:r w:rsidRPr="00B3315C">
        <w:rPr>
          <w:rFonts w:ascii="Times New Roman" w:eastAsia="Calibri" w:hAnsi="Times New Roman" w:cs="Times New Roman"/>
          <w:sz w:val="28"/>
          <w:szCs w:val="28"/>
          <w:lang w:eastAsia="en-US"/>
        </w:rPr>
        <w:t xml:space="preserve"> (за исключением земельных участков, судов), которое не имеет собственника или собственник которого неизвестен, либо от права собственности на которое собственник отказался.</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 xml:space="preserve">3. Осуществление действий по выявлению </w:t>
      </w:r>
      <w:r w:rsidRPr="00B3315C">
        <w:rPr>
          <w:rFonts w:ascii="Times New Roman" w:eastAsia="Times New Roman" w:hAnsi="Times New Roman" w:cs="Times New Roman"/>
          <w:sz w:val="28"/>
          <w:szCs w:val="28"/>
          <w:lang w:eastAsia="en-US"/>
        </w:rPr>
        <w:t>бесхозяйных недвижимых вещей и</w:t>
      </w:r>
      <w:r w:rsidRPr="00B3315C">
        <w:rPr>
          <w:rFonts w:ascii="Times New Roman" w:eastAsia="Calibri" w:hAnsi="Times New Roman" w:cs="Times New Roman"/>
          <w:sz w:val="28"/>
          <w:szCs w:val="28"/>
          <w:lang w:eastAsia="en-US"/>
        </w:rPr>
        <w:t xml:space="preserve"> установлению их собственников</w:t>
      </w:r>
      <w:r w:rsidRPr="00B3315C">
        <w:rPr>
          <w:rFonts w:ascii="Times New Roman" w:eastAsia="Times New Roman" w:hAnsi="Times New Roman" w:cs="Times New Roman"/>
          <w:sz w:val="28"/>
          <w:szCs w:val="28"/>
          <w:lang w:eastAsia="en-US"/>
        </w:rPr>
        <w:t>,</w:t>
      </w:r>
      <w:r w:rsidRPr="00B3315C">
        <w:rPr>
          <w:rFonts w:ascii="Times New Roman" w:eastAsia="Calibri" w:hAnsi="Times New Roman" w:cs="Times New Roman"/>
          <w:sz w:val="28"/>
          <w:szCs w:val="28"/>
          <w:lang w:eastAsia="en-US"/>
        </w:rPr>
        <w:t xml:space="preserve"> постановке на учет бесхозяйных недвижимых вещей и принятию их в муниципальную собственность </w:t>
      </w:r>
      <w:r w:rsidRPr="00B3315C">
        <w:rPr>
          <w:rFonts w:ascii="Times New Roman" w:eastAsia="Times New Roman" w:hAnsi="Times New Roman" w:cs="Times New Roman"/>
          <w:sz w:val="28"/>
          <w:szCs w:val="28"/>
          <w:lang w:eastAsia="en-US"/>
        </w:rPr>
        <w:t>муниципального образования</w:t>
      </w:r>
      <w:r w:rsidRPr="00B3315C">
        <w:rPr>
          <w:rFonts w:ascii="Times New Roman" w:eastAsia="Calibri" w:hAnsi="Times New Roman" w:cs="Times New Roman"/>
          <w:sz w:val="28"/>
          <w:szCs w:val="28"/>
          <w:lang w:eastAsia="en-US"/>
        </w:rPr>
        <w:t xml:space="preserve"> осуществляет администрация муниципального образования (далее – уполномоченный орган).</w:t>
      </w:r>
    </w:p>
    <w:p w:rsidR="00AB3483" w:rsidRPr="00B3315C" w:rsidRDefault="00AB3483" w:rsidP="00421323">
      <w:pPr>
        <w:shd w:val="clear" w:color="auto" w:fill="FFFFFF"/>
        <w:spacing w:after="0" w:line="240" w:lineRule="auto"/>
        <w:ind w:firstLine="567"/>
        <w:jc w:val="both"/>
        <w:rPr>
          <w:rFonts w:ascii="Times New Roman" w:eastAsia="Calibri" w:hAnsi="Times New Roman" w:cs="Times New Roman"/>
          <w:b/>
          <w:sz w:val="28"/>
          <w:szCs w:val="28"/>
          <w:lang w:eastAsia="en-US"/>
        </w:rPr>
      </w:pPr>
      <w:r w:rsidRPr="00B3315C">
        <w:rPr>
          <w:rFonts w:ascii="Times New Roman" w:eastAsia="Calibri" w:hAnsi="Times New Roman" w:cs="Times New Roman"/>
          <w:sz w:val="28"/>
          <w:szCs w:val="28"/>
          <w:lang w:eastAsia="en-US"/>
        </w:rPr>
        <w:t>4. Сведения об объекте недвижимого имущества, имеющем признаки бесхозяйной недвижимой вещи (далее – выявленный объект недвижимого имущества), поступают в уполномоченный орган:</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 от федеральных органов государственной власти Российской Федерации, органов государственной власти Пензенской области, органов местного самоуправления муниципальных образований Пензенской области;</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2) от физических и юридических лиц;</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3) от собственника объекта недвижимого имущества в форме заявления об отказе от права собственности на данный объект;</w:t>
      </w:r>
    </w:p>
    <w:p w:rsidR="00AB3483" w:rsidRPr="00B3315C" w:rsidRDefault="00AB3483" w:rsidP="00421323">
      <w:pPr>
        <w:spacing w:after="0" w:line="240" w:lineRule="auto"/>
        <w:ind w:firstLine="567"/>
        <w:jc w:val="both"/>
        <w:rPr>
          <w:rFonts w:ascii="Times New Roman" w:eastAsia="Calibri" w:hAnsi="Times New Roman" w:cs="Times New Roman"/>
          <w:kern w:val="2"/>
          <w:sz w:val="28"/>
          <w:szCs w:val="28"/>
          <w:lang w:eastAsia="en-US"/>
        </w:rPr>
      </w:pPr>
      <w:r w:rsidRPr="00B3315C">
        <w:rPr>
          <w:rFonts w:ascii="Times New Roman" w:eastAsia="Calibri" w:hAnsi="Times New Roman" w:cs="Times New Roman"/>
          <w:sz w:val="28"/>
          <w:szCs w:val="28"/>
          <w:lang w:eastAsia="en-US"/>
        </w:rPr>
        <w:t>4) в результате проведения инвентаризации муниципального имущества муниципального образования</w:t>
      </w:r>
      <w:r w:rsidRPr="00B3315C">
        <w:rPr>
          <w:rFonts w:ascii="Times New Roman" w:eastAsia="Calibri" w:hAnsi="Times New Roman" w:cs="Times New Roman"/>
          <w:kern w:val="2"/>
          <w:sz w:val="28"/>
          <w:szCs w:val="28"/>
          <w:lang w:eastAsia="en-US"/>
        </w:rPr>
        <w:t>;</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kern w:val="2"/>
          <w:sz w:val="28"/>
          <w:szCs w:val="28"/>
          <w:lang w:eastAsia="en-US"/>
        </w:rPr>
        <w:t xml:space="preserve">5) </w:t>
      </w:r>
      <w:r w:rsidRPr="00B3315C">
        <w:rPr>
          <w:rFonts w:ascii="Times New Roman" w:eastAsia="Calibri" w:hAnsi="Times New Roman" w:cs="Times New Roman"/>
          <w:sz w:val="28"/>
          <w:szCs w:val="28"/>
          <w:lang w:eastAsia="en-US"/>
        </w:rPr>
        <w:t>в результате проведения муниципального земельного контроля на территории муниципального образования;</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lastRenderedPageBreak/>
        <w:t>6) в результате обследования или осмотра территории муниципального образования</w:t>
      </w:r>
      <w:r w:rsidRPr="00B3315C">
        <w:rPr>
          <w:rFonts w:ascii="Times New Roman" w:eastAsia="Calibri" w:hAnsi="Times New Roman" w:cs="Times New Roman"/>
          <w:kern w:val="2"/>
          <w:sz w:val="28"/>
          <w:szCs w:val="28"/>
          <w:lang w:eastAsia="en-US"/>
        </w:rPr>
        <w:t xml:space="preserve"> должностными лицами администрации </w:t>
      </w:r>
      <w:r w:rsidR="00421323">
        <w:rPr>
          <w:rFonts w:ascii="Times New Roman" w:eastAsia="Calibri" w:hAnsi="Times New Roman" w:cs="Times New Roman"/>
          <w:bCs/>
          <w:sz w:val="28"/>
          <w:szCs w:val="28"/>
          <w:lang w:eastAsia="x-none"/>
        </w:rPr>
        <w:t>Дружаевского</w:t>
      </w:r>
      <w:r w:rsidRPr="00B3315C">
        <w:rPr>
          <w:rFonts w:ascii="Times New Roman" w:eastAsia="Calibri" w:hAnsi="Times New Roman" w:cs="Times New Roman"/>
          <w:sz w:val="28"/>
          <w:szCs w:val="28"/>
          <w:lang w:eastAsia="en-US"/>
        </w:rPr>
        <w:t xml:space="preserve"> сельсовета Малосердобинского</w:t>
      </w:r>
      <w:r w:rsidRPr="00B3315C">
        <w:rPr>
          <w:rFonts w:ascii="Times New Roman" w:eastAsia="Calibri" w:hAnsi="Times New Roman" w:cs="Times New Roman"/>
          <w:kern w:val="2"/>
          <w:sz w:val="28"/>
          <w:szCs w:val="28"/>
          <w:lang w:eastAsia="en-US"/>
        </w:rPr>
        <w:t xml:space="preserve"> района Пензенской области; </w:t>
      </w:r>
    </w:p>
    <w:p w:rsidR="00AB3483" w:rsidRPr="00B3315C" w:rsidRDefault="00AB3483" w:rsidP="00421323">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7) в иных формах, не запрещенных законодательством.</w:t>
      </w:r>
    </w:p>
    <w:p w:rsidR="00AB3483" w:rsidRPr="00B3315C" w:rsidRDefault="00AB3483" w:rsidP="00421323">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5. К заявлению, указанному в подпункте 3 пункта 4 настоящего Положения, прилагаются:</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 копия документа, удостоверяющего личность (для физического лица – собственника объекта недвижимого имущества) либо выписка из Единого государственного реестра юридических лиц (для юридического лица – собственника объекта недвижимого имущества);</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2) копии правоустанавливающих документов, подтверждающих наличие права собственности у лица, отказывающегося от права собственности на объект недвижимого имущества.</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6. На основании поступивших сведений, указанных в пункте 4 настоящего Положения, уполномоченный орган в течение 30 календарных дней со дня поступления указанных сведений осуществляет сбор информации, подтверждающей, что выявленный объект недвижимого имущества не имеет собственника, или его собственник неизвестен, или от права собственности на него собственник отказался. Для этих целей уполномоченный орган:</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 рассматривает поступившие сведения, в том числе заявления собственников объектов недвижимого имущества об отказе от права собственности на данные объекты;</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2) проверяет наличие информации о выявленном объекте недвижимого имущества в реестре муниципального имущества муниципального образования;</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3) организует осмотр выявленного объекта недвижимого имущества с выездом на место. Сведения о выявленном объекте недвижимого имущества, установленные в результате осмотра, отражаются в акте, который подписывается должностным лицом уполномоченного органа, проводившем осмотр;</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4) направляет запрос в федеральный орган исполнительной власти, осуществляющий государственный кадастровый учет и государственную регистрацию прав на недвижимое имущество (далее – орган регистрации прав), для получения выписки из Единого государственного реестра недвижимости на выявленный объект недвижимого имущества;</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5) направляет запросы в государственные органы (организации), осуществлявшие регистрацию прав на недвижимое имущество до введения в действие Федерального закона от 21 июля 1997 года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на территории Пензенской области, для получения документа, подтверждающего, что право собственности на выявленный объект недвижимого имущества не было зарегистрировано указанными государственными органами (организациями);</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lastRenderedPageBreak/>
        <w:t>6) направляет запросы в федеральный орган исполнительной власти, уполномоченный на ведение реестра федерального имущества, орган исполнительной власти Пензенской области, уполномоченный на ведение реестра государственной собственности Пензенской области, для получения документов, подтверждающих, что выявленный объект недвижимого имущества не учтен в реестре федерального имущества, реестре государственной собственности Пензенской области;</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7) опубликовывает в средствах массовой информации и размещает на официальном сайте муниципального образования</w:t>
      </w:r>
      <w:r w:rsidRPr="00B3315C">
        <w:rPr>
          <w:rFonts w:ascii="Times New Roman" w:eastAsia="Calibri" w:hAnsi="Times New Roman" w:cs="Times New Roman"/>
          <w:kern w:val="2"/>
          <w:sz w:val="28"/>
          <w:szCs w:val="28"/>
          <w:lang w:eastAsia="en-US"/>
        </w:rPr>
        <w:t xml:space="preserve"> в информационно-телекоммуникационной сети «Интернет»</w:t>
      </w:r>
      <w:r w:rsidRPr="00B3315C">
        <w:rPr>
          <w:rFonts w:ascii="Times New Roman" w:eastAsia="Calibri" w:hAnsi="Times New Roman" w:cs="Times New Roman"/>
          <w:i/>
          <w:kern w:val="2"/>
          <w:sz w:val="28"/>
          <w:szCs w:val="28"/>
          <w:lang w:eastAsia="en-US"/>
        </w:rPr>
        <w:t xml:space="preserve"> </w:t>
      </w:r>
      <w:r w:rsidRPr="00B3315C">
        <w:rPr>
          <w:rFonts w:ascii="Times New Roman" w:eastAsia="Calibri" w:hAnsi="Times New Roman" w:cs="Times New Roman"/>
          <w:sz w:val="28"/>
          <w:szCs w:val="28"/>
          <w:lang w:eastAsia="en-US"/>
        </w:rPr>
        <w:t>сведения о выявленном объекте недвижимого имущества и о розыске собственника указанного имущества.</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7. Действия, указанные в подпунктах 2, 5–7 пункта 6 настоящего Положения, уполномоченным органом не осуществляются, если в уполномоченный орган поступило заявление собственника объекта недвижимого имущества об отказе от права собственности на данный объект.</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8. Если в результате действий, указанных в пункте 6 настоящего Положения, будет установлено, что выявленный объект недвижимого имущества не имеет собственника, или его собственник неизвестен, или от права собственности на него собственник отказался, то уполномоченный орган принимает решение о постановке на учет бесхозяйной недвижимой вещи в органе регистрации прав, которое оформляется соответствующим правовым актом, принятым на местном уровне.</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9. Решение, указанное в пункте 8 Положения, принимается уполномоченным органом не ранее 30 календарных дней со дня опубликования и размещения сведений в соответствии с подпунктом 7 пункта 6 настоящего Положения.</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10. В целях постановки бесхозяйных недвижимых вещей на учет в органе регистрации прав уполномоченный орган на основании решения, указанного в пункте 8 настоящего Положения:</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 обеспечивает подготовку документов, необходимых для постановки на учет бесхозяйных недвижимых вещей;</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2) направляет заявление о постановке на учет бесхозяйных недвижимых вещей и документы, указанные в подпункте 1 настоящего пункта, в орган регистрации прав в соответствии с законодательством.</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11. По истечении года со дня постановки бесхозяйной недвижимой вещи на учет в органе регистрации прав уполномоченный орган вправе принять решение об обращении в суд с требованием о признании права муниципальной собственности на эту вещь, при одновременном соблюдении следующих условий:</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 соответствие бесхозяйной недвижимой вещи требованиям части 1 статьи 50 Федерального закона от 6 октября 2003 года № 131-ФЗ «Об общих принципах организации местного самоуправления в Российской Федерации»;</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2) наличие в бюджете муниципального образования денежных средств для оформления права муниципальной собственности на бесхозяйную недвижимую вещь и на ее содержание.</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lastRenderedPageBreak/>
        <w:t>12. На основании вступившего в законную силу решения суда о признании права муниципальной собственности на бесхозяйную недвижимую вещь уполномоченный орган:</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1) осуществляет действия в целях государственной регистрации права муниципальной собственности на объект недвижимого имущества;</w:t>
      </w:r>
    </w:p>
    <w:p w:rsidR="00AB3483" w:rsidRPr="00B3315C" w:rsidRDefault="00AB3483" w:rsidP="00421323">
      <w:pPr>
        <w:spacing w:after="0" w:line="240" w:lineRule="auto"/>
        <w:ind w:firstLine="567"/>
        <w:jc w:val="both"/>
        <w:rPr>
          <w:rFonts w:ascii="Times New Roman" w:eastAsia="Calibri" w:hAnsi="Times New Roman" w:cs="Times New Roman"/>
          <w:sz w:val="28"/>
          <w:szCs w:val="28"/>
          <w:lang w:eastAsia="en-US"/>
        </w:rPr>
      </w:pPr>
      <w:r w:rsidRPr="00B3315C">
        <w:rPr>
          <w:rFonts w:ascii="Times New Roman" w:eastAsia="Calibri" w:hAnsi="Times New Roman" w:cs="Times New Roman"/>
          <w:sz w:val="28"/>
          <w:szCs w:val="28"/>
          <w:lang w:eastAsia="en-US"/>
        </w:rPr>
        <w:t>2) в течение 10 рабочих дней со дня государственной регистрации права муниципальной собственности на объект недвижимого имущества принимает решение о включении объекта недвижимого имущества в реестр муниципального имущества муниципального образования и вносит соответствующие изменения в указанный реестр.</w:t>
      </w:r>
    </w:p>
    <w:p w:rsidR="00AB3483" w:rsidRPr="00B3315C" w:rsidRDefault="00AB3483" w:rsidP="00421323">
      <w:pPr>
        <w:spacing w:after="0" w:line="240" w:lineRule="auto"/>
        <w:ind w:firstLine="567"/>
        <w:rPr>
          <w:rFonts w:ascii="Times New Roman" w:eastAsia="Calibri" w:hAnsi="Times New Roman" w:cs="Times New Roman"/>
          <w:sz w:val="32"/>
          <w:szCs w:val="28"/>
          <w:lang w:eastAsia="en-US"/>
        </w:rPr>
      </w:pPr>
      <w:r w:rsidRPr="00B3315C">
        <w:rPr>
          <w:rFonts w:ascii="Times New Roman" w:eastAsia="Calibri" w:hAnsi="Times New Roman" w:cs="Times New Roman"/>
          <w:sz w:val="32"/>
          <w:szCs w:val="28"/>
          <w:lang w:eastAsia="en-US"/>
        </w:rPr>
        <w:t xml:space="preserve"> </w:t>
      </w:r>
    </w:p>
    <w:sectPr w:rsidR="00AB3483" w:rsidRPr="00B3315C" w:rsidSect="0009114E">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79C" w:rsidRDefault="0073679C">
      <w:pPr>
        <w:spacing w:after="0" w:line="240" w:lineRule="auto"/>
      </w:pPr>
      <w:r>
        <w:separator/>
      </w:r>
    </w:p>
  </w:endnote>
  <w:endnote w:type="continuationSeparator" w:id="0">
    <w:p w:rsidR="0073679C" w:rsidRDefault="0073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79C" w:rsidRDefault="0073679C">
      <w:pPr>
        <w:spacing w:after="0" w:line="240" w:lineRule="auto"/>
      </w:pPr>
      <w:r>
        <w:separator/>
      </w:r>
    </w:p>
  </w:footnote>
  <w:footnote w:type="continuationSeparator" w:id="0">
    <w:p w:rsidR="0073679C" w:rsidRDefault="007367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768385"/>
      <w:docPartObj>
        <w:docPartGallery w:val="Page Numbers (Top of Page)"/>
        <w:docPartUnique/>
      </w:docPartObj>
    </w:sdtPr>
    <w:sdtEndPr/>
    <w:sdtContent>
      <w:p w:rsidR="00BB0EE9" w:rsidRPr="008604FB" w:rsidRDefault="00561362" w:rsidP="00831F17">
        <w:pPr>
          <w:pStyle w:val="a3"/>
          <w:jc w:val="center"/>
        </w:pPr>
        <w:r w:rsidRPr="008604FB">
          <w:fldChar w:fldCharType="begin"/>
        </w:r>
        <w:r w:rsidRPr="008604FB">
          <w:instrText>PAGE   \* MERGEFORMAT</w:instrText>
        </w:r>
        <w:r w:rsidRPr="008604FB">
          <w:fldChar w:fldCharType="separate"/>
        </w:r>
        <w:r w:rsidR="002B739B">
          <w:rPr>
            <w:noProof/>
          </w:rPr>
          <w:t>6</w:t>
        </w:r>
        <w:r w:rsidRPr="008604FB">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8EC"/>
    <w:rsid w:val="00065F40"/>
    <w:rsid w:val="0009114E"/>
    <w:rsid w:val="00117BAC"/>
    <w:rsid w:val="001A4ECE"/>
    <w:rsid w:val="001A5097"/>
    <w:rsid w:val="002258EC"/>
    <w:rsid w:val="002B739B"/>
    <w:rsid w:val="002D519B"/>
    <w:rsid w:val="00336AD5"/>
    <w:rsid w:val="003477E2"/>
    <w:rsid w:val="003B31E2"/>
    <w:rsid w:val="003D166C"/>
    <w:rsid w:val="003E2635"/>
    <w:rsid w:val="00421323"/>
    <w:rsid w:val="00531F89"/>
    <w:rsid w:val="00537D82"/>
    <w:rsid w:val="00561362"/>
    <w:rsid w:val="005821B0"/>
    <w:rsid w:val="00596D94"/>
    <w:rsid w:val="00602BA2"/>
    <w:rsid w:val="00606C52"/>
    <w:rsid w:val="00632116"/>
    <w:rsid w:val="00643E3F"/>
    <w:rsid w:val="00651D42"/>
    <w:rsid w:val="006D24E0"/>
    <w:rsid w:val="006F2BEF"/>
    <w:rsid w:val="00711305"/>
    <w:rsid w:val="007212DC"/>
    <w:rsid w:val="0073679C"/>
    <w:rsid w:val="00762B14"/>
    <w:rsid w:val="00763DBB"/>
    <w:rsid w:val="007B3CB3"/>
    <w:rsid w:val="00842D97"/>
    <w:rsid w:val="008A10F3"/>
    <w:rsid w:val="008C19CF"/>
    <w:rsid w:val="008F5CD9"/>
    <w:rsid w:val="00920A24"/>
    <w:rsid w:val="009A3BA7"/>
    <w:rsid w:val="009D75B5"/>
    <w:rsid w:val="009F5C1B"/>
    <w:rsid w:val="00A01640"/>
    <w:rsid w:val="00A73157"/>
    <w:rsid w:val="00A7754C"/>
    <w:rsid w:val="00AB3483"/>
    <w:rsid w:val="00AF5F84"/>
    <w:rsid w:val="00B063DF"/>
    <w:rsid w:val="00B15A33"/>
    <w:rsid w:val="00B25C99"/>
    <w:rsid w:val="00B318AC"/>
    <w:rsid w:val="00B3315C"/>
    <w:rsid w:val="00BB25F7"/>
    <w:rsid w:val="00BB45B2"/>
    <w:rsid w:val="00C0776A"/>
    <w:rsid w:val="00C24062"/>
    <w:rsid w:val="00C32791"/>
    <w:rsid w:val="00C37096"/>
    <w:rsid w:val="00CB5638"/>
    <w:rsid w:val="00CC231E"/>
    <w:rsid w:val="00D52685"/>
    <w:rsid w:val="00DB48BD"/>
    <w:rsid w:val="00DD39B8"/>
    <w:rsid w:val="00E31BA8"/>
    <w:rsid w:val="00E5624E"/>
    <w:rsid w:val="00E62774"/>
    <w:rsid w:val="00EB0D8F"/>
    <w:rsid w:val="00F47A2E"/>
    <w:rsid w:val="00F71191"/>
    <w:rsid w:val="00F81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4E"/>
  </w:style>
  <w:style w:type="paragraph" w:styleId="3">
    <w:name w:val="heading 3"/>
    <w:basedOn w:val="a"/>
    <w:next w:val="a"/>
    <w:link w:val="30"/>
    <w:qFormat/>
    <w:rsid w:val="00596D94"/>
    <w:pPr>
      <w:keepNext/>
      <w:spacing w:after="0" w:line="240" w:lineRule="auto"/>
      <w:jc w:val="center"/>
      <w:outlineLvl w:val="2"/>
    </w:pPr>
    <w:rPr>
      <w:rFonts w:ascii="Times New Roman" w:eastAsia="Times New Roman" w:hAnsi="Times New Roman" w:cs="Times New Roman"/>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96D94"/>
    <w:rPr>
      <w:rFonts w:ascii="Times New Roman" w:eastAsia="Times New Roman" w:hAnsi="Times New Roman" w:cs="Times New Roman"/>
      <w:b/>
      <w:sz w:val="40"/>
      <w:szCs w:val="20"/>
    </w:rPr>
  </w:style>
  <w:style w:type="paragraph" w:styleId="a3">
    <w:name w:val="header"/>
    <w:basedOn w:val="a"/>
    <w:link w:val="a4"/>
    <w:uiPriority w:val="99"/>
    <w:rsid w:val="00596D94"/>
    <w:pPr>
      <w:widowControl w:val="0"/>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uiPriority w:val="99"/>
    <w:rsid w:val="00596D94"/>
    <w:rPr>
      <w:rFonts w:ascii="Times New Roman" w:eastAsia="Times New Roman" w:hAnsi="Times New Roman" w:cs="Times New Roman"/>
      <w:sz w:val="20"/>
      <w:szCs w:val="20"/>
    </w:rPr>
  </w:style>
  <w:style w:type="character" w:customStyle="1" w:styleId="blk">
    <w:name w:val="blk"/>
    <w:basedOn w:val="a0"/>
    <w:rsid w:val="00EB0D8F"/>
  </w:style>
  <w:style w:type="paragraph" w:styleId="a5">
    <w:name w:val="Balloon Text"/>
    <w:basedOn w:val="a"/>
    <w:link w:val="a6"/>
    <w:uiPriority w:val="99"/>
    <w:semiHidden/>
    <w:unhideWhenUsed/>
    <w:rsid w:val="00B25C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25C99"/>
    <w:rPr>
      <w:rFonts w:ascii="Segoe UI" w:hAnsi="Segoe UI" w:cs="Segoe UI"/>
      <w:sz w:val="18"/>
      <w:szCs w:val="18"/>
    </w:rPr>
  </w:style>
  <w:style w:type="paragraph" w:customStyle="1" w:styleId="ConsPlusTitle">
    <w:name w:val="ConsPlusTitle"/>
    <w:rsid w:val="006D24E0"/>
    <w:pPr>
      <w:widowControl w:val="0"/>
      <w:autoSpaceDE w:val="0"/>
      <w:autoSpaceDN w:val="0"/>
      <w:spacing w:after="0" w:line="240" w:lineRule="auto"/>
    </w:pPr>
    <w:rPr>
      <w:rFonts w:ascii="Calibri" w:eastAsia="Times New Roman" w:hAnsi="Calibri" w:cs="Calibri"/>
      <w:b/>
      <w:szCs w:val="20"/>
    </w:rPr>
  </w:style>
  <w:style w:type="paragraph" w:styleId="a7">
    <w:name w:val="List Paragraph"/>
    <w:basedOn w:val="a"/>
    <w:uiPriority w:val="34"/>
    <w:qFormat/>
    <w:rsid w:val="00CB56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4E"/>
  </w:style>
  <w:style w:type="paragraph" w:styleId="3">
    <w:name w:val="heading 3"/>
    <w:basedOn w:val="a"/>
    <w:next w:val="a"/>
    <w:link w:val="30"/>
    <w:qFormat/>
    <w:rsid w:val="00596D94"/>
    <w:pPr>
      <w:keepNext/>
      <w:spacing w:after="0" w:line="240" w:lineRule="auto"/>
      <w:jc w:val="center"/>
      <w:outlineLvl w:val="2"/>
    </w:pPr>
    <w:rPr>
      <w:rFonts w:ascii="Times New Roman" w:eastAsia="Times New Roman" w:hAnsi="Times New Roman" w:cs="Times New Roman"/>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96D94"/>
    <w:rPr>
      <w:rFonts w:ascii="Times New Roman" w:eastAsia="Times New Roman" w:hAnsi="Times New Roman" w:cs="Times New Roman"/>
      <w:b/>
      <w:sz w:val="40"/>
      <w:szCs w:val="20"/>
    </w:rPr>
  </w:style>
  <w:style w:type="paragraph" w:styleId="a3">
    <w:name w:val="header"/>
    <w:basedOn w:val="a"/>
    <w:link w:val="a4"/>
    <w:uiPriority w:val="99"/>
    <w:rsid w:val="00596D94"/>
    <w:pPr>
      <w:widowControl w:val="0"/>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uiPriority w:val="99"/>
    <w:rsid w:val="00596D94"/>
    <w:rPr>
      <w:rFonts w:ascii="Times New Roman" w:eastAsia="Times New Roman" w:hAnsi="Times New Roman" w:cs="Times New Roman"/>
      <w:sz w:val="20"/>
      <w:szCs w:val="20"/>
    </w:rPr>
  </w:style>
  <w:style w:type="character" w:customStyle="1" w:styleId="blk">
    <w:name w:val="blk"/>
    <w:basedOn w:val="a0"/>
    <w:rsid w:val="00EB0D8F"/>
  </w:style>
  <w:style w:type="paragraph" w:styleId="a5">
    <w:name w:val="Balloon Text"/>
    <w:basedOn w:val="a"/>
    <w:link w:val="a6"/>
    <w:uiPriority w:val="99"/>
    <w:semiHidden/>
    <w:unhideWhenUsed/>
    <w:rsid w:val="00B25C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25C99"/>
    <w:rPr>
      <w:rFonts w:ascii="Segoe UI" w:hAnsi="Segoe UI" w:cs="Segoe UI"/>
      <w:sz w:val="18"/>
      <w:szCs w:val="18"/>
    </w:rPr>
  </w:style>
  <w:style w:type="paragraph" w:customStyle="1" w:styleId="ConsPlusTitle">
    <w:name w:val="ConsPlusTitle"/>
    <w:rsid w:val="006D24E0"/>
    <w:pPr>
      <w:widowControl w:val="0"/>
      <w:autoSpaceDE w:val="0"/>
      <w:autoSpaceDN w:val="0"/>
      <w:spacing w:after="0" w:line="240" w:lineRule="auto"/>
    </w:pPr>
    <w:rPr>
      <w:rFonts w:ascii="Calibri" w:eastAsia="Times New Roman" w:hAnsi="Calibri" w:cs="Calibri"/>
      <w:b/>
      <w:szCs w:val="20"/>
    </w:rPr>
  </w:style>
  <w:style w:type="paragraph" w:styleId="a7">
    <w:name w:val="List Paragraph"/>
    <w:basedOn w:val="a"/>
    <w:uiPriority w:val="34"/>
    <w:qFormat/>
    <w:rsid w:val="00CB5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0722">
      <w:bodyDiv w:val="1"/>
      <w:marLeft w:val="0"/>
      <w:marRight w:val="0"/>
      <w:marTop w:val="0"/>
      <w:marBottom w:val="0"/>
      <w:divBdr>
        <w:top w:val="none" w:sz="0" w:space="0" w:color="auto"/>
        <w:left w:val="none" w:sz="0" w:space="0" w:color="auto"/>
        <w:bottom w:val="none" w:sz="0" w:space="0" w:color="auto"/>
        <w:right w:val="none" w:sz="0" w:space="0" w:color="auto"/>
      </w:divBdr>
    </w:div>
    <w:div w:id="644118051">
      <w:bodyDiv w:val="1"/>
      <w:marLeft w:val="0"/>
      <w:marRight w:val="0"/>
      <w:marTop w:val="0"/>
      <w:marBottom w:val="0"/>
      <w:divBdr>
        <w:top w:val="none" w:sz="0" w:space="0" w:color="auto"/>
        <w:left w:val="none" w:sz="0" w:space="0" w:color="auto"/>
        <w:bottom w:val="none" w:sz="0" w:space="0" w:color="auto"/>
        <w:right w:val="none" w:sz="0" w:space="0" w:color="auto"/>
      </w:divBdr>
    </w:div>
    <w:div w:id="1205294922">
      <w:bodyDiv w:val="1"/>
      <w:marLeft w:val="0"/>
      <w:marRight w:val="0"/>
      <w:marTop w:val="0"/>
      <w:marBottom w:val="0"/>
      <w:divBdr>
        <w:top w:val="none" w:sz="0" w:space="0" w:color="auto"/>
        <w:left w:val="none" w:sz="0" w:space="0" w:color="auto"/>
        <w:bottom w:val="none" w:sz="0" w:space="0" w:color="auto"/>
        <w:right w:val="none" w:sz="0" w:space="0" w:color="auto"/>
      </w:divBdr>
    </w:div>
    <w:div w:id="1253010744">
      <w:bodyDiv w:val="1"/>
      <w:marLeft w:val="0"/>
      <w:marRight w:val="0"/>
      <w:marTop w:val="0"/>
      <w:marBottom w:val="0"/>
      <w:divBdr>
        <w:top w:val="none" w:sz="0" w:space="0" w:color="auto"/>
        <w:left w:val="none" w:sz="0" w:space="0" w:color="auto"/>
        <w:bottom w:val="none" w:sz="0" w:space="0" w:color="auto"/>
        <w:right w:val="none" w:sz="0" w:space="0" w:color="auto"/>
      </w:divBdr>
    </w:div>
    <w:div w:id="1273588245">
      <w:bodyDiv w:val="1"/>
      <w:marLeft w:val="0"/>
      <w:marRight w:val="0"/>
      <w:marTop w:val="0"/>
      <w:marBottom w:val="0"/>
      <w:divBdr>
        <w:top w:val="none" w:sz="0" w:space="0" w:color="auto"/>
        <w:left w:val="none" w:sz="0" w:space="0" w:color="auto"/>
        <w:bottom w:val="none" w:sz="0" w:space="0" w:color="auto"/>
        <w:right w:val="none" w:sz="0" w:space="0" w:color="auto"/>
      </w:divBdr>
    </w:div>
    <w:div w:id="1455174401">
      <w:bodyDiv w:val="1"/>
      <w:marLeft w:val="0"/>
      <w:marRight w:val="0"/>
      <w:marTop w:val="0"/>
      <w:marBottom w:val="0"/>
      <w:divBdr>
        <w:top w:val="none" w:sz="0" w:space="0" w:color="auto"/>
        <w:left w:val="none" w:sz="0" w:space="0" w:color="auto"/>
        <w:bottom w:val="none" w:sz="0" w:space="0" w:color="auto"/>
        <w:right w:val="none" w:sz="0" w:space="0" w:color="auto"/>
      </w:divBdr>
      <w:divsChild>
        <w:div w:id="312294093">
          <w:marLeft w:val="0"/>
          <w:marRight w:val="0"/>
          <w:marTop w:val="120"/>
          <w:marBottom w:val="0"/>
          <w:divBdr>
            <w:top w:val="none" w:sz="0" w:space="0" w:color="auto"/>
            <w:left w:val="none" w:sz="0" w:space="0" w:color="auto"/>
            <w:bottom w:val="none" w:sz="0" w:space="0" w:color="auto"/>
            <w:right w:val="none" w:sz="0" w:space="0" w:color="auto"/>
          </w:divBdr>
        </w:div>
        <w:div w:id="1511484566">
          <w:marLeft w:val="0"/>
          <w:marRight w:val="0"/>
          <w:marTop w:val="120"/>
          <w:marBottom w:val="0"/>
          <w:divBdr>
            <w:top w:val="none" w:sz="0" w:space="0" w:color="auto"/>
            <w:left w:val="none" w:sz="0" w:space="0" w:color="auto"/>
            <w:bottom w:val="none" w:sz="0" w:space="0" w:color="auto"/>
            <w:right w:val="none" w:sz="0" w:space="0" w:color="auto"/>
          </w:divBdr>
        </w:div>
        <w:div w:id="1733847945">
          <w:marLeft w:val="0"/>
          <w:marRight w:val="0"/>
          <w:marTop w:val="120"/>
          <w:marBottom w:val="0"/>
          <w:divBdr>
            <w:top w:val="none" w:sz="0" w:space="0" w:color="auto"/>
            <w:left w:val="none" w:sz="0" w:space="0" w:color="auto"/>
            <w:bottom w:val="none" w:sz="0" w:space="0" w:color="auto"/>
            <w:right w:val="none" w:sz="0" w:space="0" w:color="auto"/>
          </w:divBdr>
        </w:div>
        <w:div w:id="143547111">
          <w:marLeft w:val="0"/>
          <w:marRight w:val="0"/>
          <w:marTop w:val="120"/>
          <w:marBottom w:val="0"/>
          <w:divBdr>
            <w:top w:val="none" w:sz="0" w:space="0" w:color="auto"/>
            <w:left w:val="none" w:sz="0" w:space="0" w:color="auto"/>
            <w:bottom w:val="none" w:sz="0" w:space="0" w:color="auto"/>
            <w:right w:val="none" w:sz="0" w:space="0" w:color="auto"/>
          </w:divBdr>
        </w:div>
        <w:div w:id="1884751756">
          <w:marLeft w:val="0"/>
          <w:marRight w:val="0"/>
          <w:marTop w:val="120"/>
          <w:marBottom w:val="0"/>
          <w:divBdr>
            <w:top w:val="none" w:sz="0" w:space="0" w:color="auto"/>
            <w:left w:val="none" w:sz="0" w:space="0" w:color="auto"/>
            <w:bottom w:val="none" w:sz="0" w:space="0" w:color="auto"/>
            <w:right w:val="none" w:sz="0" w:space="0" w:color="auto"/>
          </w:divBdr>
        </w:div>
        <w:div w:id="362096491">
          <w:marLeft w:val="0"/>
          <w:marRight w:val="0"/>
          <w:marTop w:val="120"/>
          <w:marBottom w:val="0"/>
          <w:divBdr>
            <w:top w:val="none" w:sz="0" w:space="0" w:color="auto"/>
            <w:left w:val="none" w:sz="0" w:space="0" w:color="auto"/>
            <w:bottom w:val="none" w:sz="0" w:space="0" w:color="auto"/>
            <w:right w:val="none" w:sz="0" w:space="0" w:color="auto"/>
          </w:divBdr>
        </w:div>
      </w:divsChild>
    </w:div>
    <w:div w:id="1636715525">
      <w:bodyDiv w:val="1"/>
      <w:marLeft w:val="0"/>
      <w:marRight w:val="0"/>
      <w:marTop w:val="0"/>
      <w:marBottom w:val="0"/>
      <w:divBdr>
        <w:top w:val="none" w:sz="0" w:space="0" w:color="auto"/>
        <w:left w:val="none" w:sz="0" w:space="0" w:color="auto"/>
        <w:bottom w:val="none" w:sz="0" w:space="0" w:color="auto"/>
        <w:right w:val="none" w:sz="0" w:space="0" w:color="auto"/>
      </w:divBdr>
    </w:div>
    <w:div w:id="1827044155">
      <w:bodyDiv w:val="1"/>
      <w:marLeft w:val="0"/>
      <w:marRight w:val="0"/>
      <w:marTop w:val="0"/>
      <w:marBottom w:val="0"/>
      <w:divBdr>
        <w:top w:val="none" w:sz="0" w:space="0" w:color="auto"/>
        <w:left w:val="none" w:sz="0" w:space="0" w:color="auto"/>
        <w:bottom w:val="none" w:sz="0" w:space="0" w:color="auto"/>
        <w:right w:val="none" w:sz="0" w:space="0" w:color="auto"/>
      </w:divBdr>
    </w:div>
    <w:div w:id="1905287558">
      <w:bodyDiv w:val="1"/>
      <w:marLeft w:val="0"/>
      <w:marRight w:val="0"/>
      <w:marTop w:val="0"/>
      <w:marBottom w:val="0"/>
      <w:divBdr>
        <w:top w:val="none" w:sz="0" w:space="0" w:color="auto"/>
        <w:left w:val="none" w:sz="0" w:space="0" w:color="auto"/>
        <w:bottom w:val="none" w:sz="0" w:space="0" w:color="auto"/>
        <w:right w:val="none" w:sz="0" w:space="0" w:color="auto"/>
      </w:divBdr>
    </w:div>
    <w:div w:id="19786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744F-A693-4EF6-B715-0210DFD9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1441</Words>
  <Characters>8214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9636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Druzgaevka</cp:lastModifiedBy>
  <cp:revision>4</cp:revision>
  <cp:lastPrinted>2024-09-11T06:25:00Z</cp:lastPrinted>
  <dcterms:created xsi:type="dcterms:W3CDTF">2024-12-27T10:45:00Z</dcterms:created>
  <dcterms:modified xsi:type="dcterms:W3CDTF">2025-02-04T08:23:00Z</dcterms:modified>
</cp:coreProperties>
</file>